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B67CC" w14:textId="08A8916D" w:rsidR="0007400E" w:rsidRPr="00A5348D" w:rsidRDefault="000F41BB" w:rsidP="00A5348D">
      <w:pPr>
        <w:rPr>
          <w:rFonts w:ascii="Arial" w:hAnsi="Arial" w:cs="Arial"/>
          <w:b/>
          <w:bCs/>
          <w:sz w:val="22"/>
          <w:szCs w:val="22"/>
        </w:rPr>
      </w:pPr>
      <w:r w:rsidRPr="00A5348D">
        <w:rPr>
          <w:rFonts w:ascii="Arial" w:hAnsi="Arial" w:cs="Arial"/>
          <w:b/>
          <w:bCs/>
          <w:sz w:val="22"/>
          <w:szCs w:val="22"/>
        </w:rPr>
        <w:t>PRESS RELEASE</w:t>
      </w:r>
    </w:p>
    <w:p w14:paraId="3478A1BA" w14:textId="77777777" w:rsidR="0007400E" w:rsidRPr="00A5348D" w:rsidRDefault="0007400E" w:rsidP="000F41BB">
      <w:pPr>
        <w:jc w:val="center"/>
        <w:rPr>
          <w:rFonts w:ascii="Arial" w:hAnsi="Arial" w:cs="Arial"/>
          <w:b/>
          <w:bCs/>
          <w:sz w:val="22"/>
          <w:szCs w:val="22"/>
          <w:u w:val="single"/>
        </w:rPr>
      </w:pPr>
    </w:p>
    <w:p w14:paraId="281DFB33" w14:textId="623544EA" w:rsidR="00876D1F" w:rsidRPr="00A5348D" w:rsidRDefault="00EB0222" w:rsidP="00707510">
      <w:pPr>
        <w:rPr>
          <w:rFonts w:ascii="Arial" w:hAnsi="Arial" w:cs="Arial"/>
          <w:sz w:val="22"/>
          <w:szCs w:val="22"/>
        </w:rPr>
      </w:pPr>
      <w:r w:rsidRPr="00A5348D">
        <w:rPr>
          <w:rFonts w:ascii="Arial" w:hAnsi="Arial" w:cs="Arial"/>
          <w:b/>
          <w:bCs/>
          <w:sz w:val="22"/>
          <w:szCs w:val="22"/>
          <w:u w:val="single"/>
        </w:rPr>
        <w:t>APPG ON HOUSING AND CARE FOR OLDER PEOPLE LAUNCHES INQUIRY INTO “HOUSING FOR THOSE LIVING WITH DEMENTIA”</w:t>
      </w:r>
    </w:p>
    <w:p w14:paraId="5DAD5F48" w14:textId="77777777" w:rsidR="00876D1F" w:rsidRPr="00A5348D" w:rsidRDefault="00876D1F" w:rsidP="00707510">
      <w:pPr>
        <w:rPr>
          <w:rFonts w:ascii="Arial" w:hAnsi="Arial" w:cs="Arial"/>
          <w:sz w:val="22"/>
          <w:szCs w:val="22"/>
        </w:rPr>
      </w:pPr>
    </w:p>
    <w:p w14:paraId="3358D12E" w14:textId="1EBB3AAE" w:rsidR="002411E7" w:rsidRPr="00A5348D" w:rsidRDefault="00AF4022" w:rsidP="00707510">
      <w:pPr>
        <w:rPr>
          <w:rFonts w:ascii="Arial" w:hAnsi="Arial" w:cs="Arial"/>
          <w:sz w:val="22"/>
          <w:szCs w:val="22"/>
        </w:rPr>
      </w:pPr>
      <w:r w:rsidRPr="00A5348D">
        <w:rPr>
          <w:rFonts w:ascii="Arial" w:hAnsi="Arial" w:cs="Arial"/>
          <w:sz w:val="22"/>
          <w:szCs w:val="22"/>
        </w:rPr>
        <w:t xml:space="preserve">Housing </w:t>
      </w:r>
      <w:r w:rsidR="00876D1F" w:rsidRPr="00A5348D">
        <w:rPr>
          <w:rFonts w:ascii="Arial" w:hAnsi="Arial" w:cs="Arial"/>
          <w:sz w:val="22"/>
          <w:szCs w:val="22"/>
        </w:rPr>
        <w:t>for those living with</w:t>
      </w:r>
      <w:r w:rsidRPr="00A5348D">
        <w:rPr>
          <w:rFonts w:ascii="Arial" w:hAnsi="Arial" w:cs="Arial"/>
          <w:sz w:val="22"/>
          <w:szCs w:val="22"/>
        </w:rPr>
        <w:t xml:space="preserve"> dementia is the </w:t>
      </w:r>
      <w:r w:rsidR="00E71F22" w:rsidRPr="00A5348D">
        <w:rPr>
          <w:rFonts w:ascii="Arial" w:hAnsi="Arial" w:cs="Arial"/>
          <w:sz w:val="22"/>
          <w:szCs w:val="22"/>
        </w:rPr>
        <w:t>subject of a new</w:t>
      </w:r>
      <w:r w:rsidR="00E71F22" w:rsidRPr="00A5348D">
        <w:rPr>
          <w:rFonts w:ascii="Arial" w:hAnsi="Arial" w:cs="Arial"/>
          <w:color w:val="000000" w:themeColor="text1"/>
          <w:sz w:val="22"/>
          <w:szCs w:val="22"/>
        </w:rPr>
        <w:t xml:space="preserve"> I</w:t>
      </w:r>
      <w:r w:rsidR="00DC18DD" w:rsidRPr="00A5348D">
        <w:rPr>
          <w:rFonts w:ascii="Arial" w:hAnsi="Arial" w:cs="Arial"/>
          <w:color w:val="000000" w:themeColor="text1"/>
          <w:sz w:val="22"/>
          <w:szCs w:val="22"/>
        </w:rPr>
        <w:t xml:space="preserve">nquiry </w:t>
      </w:r>
      <w:r w:rsidR="00DC18DD" w:rsidRPr="00A5348D">
        <w:rPr>
          <w:rFonts w:ascii="Arial" w:hAnsi="Arial" w:cs="Arial"/>
          <w:sz w:val="22"/>
          <w:szCs w:val="22"/>
        </w:rPr>
        <w:t xml:space="preserve">launched </w:t>
      </w:r>
      <w:r w:rsidR="001B6296" w:rsidRPr="00A5348D">
        <w:rPr>
          <w:rFonts w:ascii="Arial" w:hAnsi="Arial" w:cs="Arial"/>
          <w:sz w:val="22"/>
          <w:szCs w:val="22"/>
        </w:rPr>
        <w:t xml:space="preserve">today </w:t>
      </w:r>
      <w:r w:rsidR="00DC18DD" w:rsidRPr="00A5348D">
        <w:rPr>
          <w:rFonts w:ascii="Arial" w:hAnsi="Arial" w:cs="Arial"/>
          <w:sz w:val="22"/>
          <w:szCs w:val="22"/>
        </w:rPr>
        <w:t>by the All</w:t>
      </w:r>
      <w:r w:rsidR="003F0966" w:rsidRPr="00A5348D">
        <w:rPr>
          <w:rFonts w:ascii="Arial" w:hAnsi="Arial" w:cs="Arial"/>
          <w:sz w:val="22"/>
          <w:szCs w:val="22"/>
        </w:rPr>
        <w:t>-</w:t>
      </w:r>
      <w:r w:rsidR="00DC18DD" w:rsidRPr="00A5348D">
        <w:rPr>
          <w:rFonts w:ascii="Arial" w:hAnsi="Arial" w:cs="Arial"/>
          <w:sz w:val="22"/>
          <w:szCs w:val="22"/>
        </w:rPr>
        <w:t xml:space="preserve">Party Parliamentary Group </w:t>
      </w:r>
      <w:r w:rsidR="00D964AF" w:rsidRPr="00A5348D">
        <w:rPr>
          <w:rFonts w:ascii="Arial" w:hAnsi="Arial" w:cs="Arial"/>
          <w:sz w:val="22"/>
          <w:szCs w:val="22"/>
        </w:rPr>
        <w:t xml:space="preserve">(APPG) </w:t>
      </w:r>
      <w:r w:rsidR="00DC18DD" w:rsidRPr="00A5348D">
        <w:rPr>
          <w:rFonts w:ascii="Arial" w:hAnsi="Arial" w:cs="Arial"/>
          <w:sz w:val="22"/>
          <w:szCs w:val="22"/>
        </w:rPr>
        <w:t xml:space="preserve">on </w:t>
      </w:r>
      <w:r w:rsidR="000D55E4" w:rsidRPr="00A5348D">
        <w:rPr>
          <w:rFonts w:ascii="Arial" w:hAnsi="Arial" w:cs="Arial"/>
          <w:sz w:val="22"/>
          <w:szCs w:val="22"/>
        </w:rPr>
        <w:t>Housing and Care for Older People</w:t>
      </w:r>
      <w:r w:rsidR="00DC18DD" w:rsidRPr="00A5348D">
        <w:rPr>
          <w:rFonts w:ascii="Arial" w:hAnsi="Arial" w:cs="Arial"/>
          <w:sz w:val="22"/>
          <w:szCs w:val="22"/>
        </w:rPr>
        <w:t>.</w:t>
      </w:r>
    </w:p>
    <w:p w14:paraId="667510FB" w14:textId="34194E5E" w:rsidR="002B2C7B" w:rsidRPr="00A5348D" w:rsidRDefault="002B2C7B" w:rsidP="00707510">
      <w:pPr>
        <w:rPr>
          <w:rFonts w:ascii="Arial" w:hAnsi="Arial" w:cs="Arial"/>
          <w:sz w:val="22"/>
          <w:szCs w:val="22"/>
        </w:rPr>
      </w:pPr>
    </w:p>
    <w:p w14:paraId="6D796AD5" w14:textId="5E8FBA46" w:rsidR="00065114" w:rsidRPr="00A5348D" w:rsidRDefault="00E2783B" w:rsidP="00707510">
      <w:pPr>
        <w:rPr>
          <w:rFonts w:ascii="Arial" w:hAnsi="Arial" w:cs="Arial"/>
          <w:sz w:val="22"/>
          <w:szCs w:val="22"/>
          <w:shd w:val="clear" w:color="auto" w:fill="FFFFFF"/>
        </w:rPr>
      </w:pPr>
      <w:r w:rsidRPr="00A5348D">
        <w:rPr>
          <w:rFonts w:ascii="Arial" w:hAnsi="Arial" w:cs="Arial"/>
          <w:sz w:val="22"/>
          <w:szCs w:val="22"/>
        </w:rPr>
        <w:t>Supported</w:t>
      </w:r>
      <w:r w:rsidR="002B2C7B" w:rsidRPr="00A5348D">
        <w:rPr>
          <w:rFonts w:ascii="Arial" w:hAnsi="Arial" w:cs="Arial"/>
          <w:sz w:val="22"/>
          <w:szCs w:val="22"/>
        </w:rPr>
        <w:t xml:space="preserve"> by Anchor Hanover,</w:t>
      </w:r>
      <w:r w:rsidR="001B6296" w:rsidRPr="00A5348D">
        <w:rPr>
          <w:rFonts w:ascii="Arial" w:hAnsi="Arial" w:cs="Arial"/>
          <w:sz w:val="22"/>
          <w:szCs w:val="22"/>
        </w:rPr>
        <w:t xml:space="preserve"> the </w:t>
      </w:r>
      <w:r w:rsidR="00E71F22" w:rsidRPr="00A5348D">
        <w:rPr>
          <w:rFonts w:ascii="Arial" w:hAnsi="Arial" w:cs="Arial"/>
          <w:color w:val="000000" w:themeColor="text1"/>
          <w:sz w:val="22"/>
          <w:szCs w:val="22"/>
        </w:rPr>
        <w:t>I</w:t>
      </w:r>
      <w:r w:rsidR="004F6E4A" w:rsidRPr="00A5348D">
        <w:rPr>
          <w:rFonts w:ascii="Arial" w:hAnsi="Arial" w:cs="Arial"/>
          <w:color w:val="000000" w:themeColor="text1"/>
          <w:sz w:val="22"/>
          <w:szCs w:val="22"/>
        </w:rPr>
        <w:t xml:space="preserve">nquiry </w:t>
      </w:r>
      <w:r w:rsidR="004F6E4A" w:rsidRPr="00A5348D">
        <w:rPr>
          <w:rFonts w:ascii="Arial" w:hAnsi="Arial" w:cs="Arial"/>
          <w:sz w:val="22"/>
          <w:szCs w:val="22"/>
        </w:rPr>
        <w:t xml:space="preserve">will </w:t>
      </w:r>
      <w:r w:rsidR="00A81F79" w:rsidRPr="00A5348D">
        <w:rPr>
          <w:rFonts w:ascii="Arial" w:hAnsi="Arial" w:cs="Arial"/>
          <w:sz w:val="22"/>
          <w:szCs w:val="22"/>
        </w:rPr>
        <w:t xml:space="preserve">hear evidence over the coming months and </w:t>
      </w:r>
      <w:r w:rsidR="00846523" w:rsidRPr="00A5348D">
        <w:rPr>
          <w:rFonts w:ascii="Arial" w:hAnsi="Arial" w:cs="Arial"/>
          <w:sz w:val="22"/>
          <w:szCs w:val="22"/>
        </w:rPr>
        <w:t>make recommendations to Government</w:t>
      </w:r>
      <w:r w:rsidR="00A81F79" w:rsidRPr="00A5348D">
        <w:rPr>
          <w:rFonts w:ascii="Arial" w:hAnsi="Arial" w:cs="Arial"/>
          <w:sz w:val="22"/>
          <w:szCs w:val="22"/>
        </w:rPr>
        <w:t xml:space="preserve"> early next year</w:t>
      </w:r>
      <w:r w:rsidR="00846523" w:rsidRPr="00A5348D">
        <w:rPr>
          <w:rFonts w:ascii="Arial" w:hAnsi="Arial" w:cs="Arial"/>
          <w:sz w:val="22"/>
          <w:szCs w:val="22"/>
        </w:rPr>
        <w:t xml:space="preserve"> </w:t>
      </w:r>
      <w:r w:rsidR="00E25FA1" w:rsidRPr="00A5348D">
        <w:rPr>
          <w:rFonts w:ascii="Arial" w:hAnsi="Arial" w:cs="Arial"/>
          <w:sz w:val="22"/>
          <w:szCs w:val="22"/>
        </w:rPr>
        <w:t xml:space="preserve">on how to ensure </w:t>
      </w:r>
      <w:r w:rsidRPr="00A5348D">
        <w:rPr>
          <w:rFonts w:ascii="Arial" w:hAnsi="Arial" w:cs="Arial"/>
          <w:sz w:val="22"/>
          <w:szCs w:val="22"/>
        </w:rPr>
        <w:t xml:space="preserve">housing </w:t>
      </w:r>
      <w:r w:rsidR="00E25FA1" w:rsidRPr="00A5348D">
        <w:rPr>
          <w:rFonts w:ascii="Arial" w:hAnsi="Arial" w:cs="Arial"/>
          <w:sz w:val="22"/>
          <w:szCs w:val="22"/>
        </w:rPr>
        <w:t xml:space="preserve">policy reflects the </w:t>
      </w:r>
      <w:r w:rsidR="00DB3BAF" w:rsidRPr="00A5348D">
        <w:rPr>
          <w:rFonts w:ascii="Arial" w:hAnsi="Arial" w:cs="Arial"/>
          <w:sz w:val="22"/>
          <w:szCs w:val="22"/>
        </w:rPr>
        <w:t xml:space="preserve">needs of the </w:t>
      </w:r>
      <w:r w:rsidR="007D2309" w:rsidRPr="00A5348D">
        <w:rPr>
          <w:rFonts w:ascii="Arial" w:hAnsi="Arial" w:cs="Arial"/>
          <w:sz w:val="22"/>
          <w:szCs w:val="22"/>
        </w:rPr>
        <w:t xml:space="preserve">rapidly </w:t>
      </w:r>
      <w:r w:rsidR="00E25FA1" w:rsidRPr="00A5348D">
        <w:rPr>
          <w:rFonts w:ascii="Arial" w:hAnsi="Arial" w:cs="Arial"/>
          <w:sz w:val="22"/>
          <w:szCs w:val="22"/>
        </w:rPr>
        <w:t xml:space="preserve">rising number of people </w:t>
      </w:r>
      <w:r w:rsidR="00B00E41" w:rsidRPr="00A5348D">
        <w:rPr>
          <w:rFonts w:ascii="Arial" w:hAnsi="Arial" w:cs="Arial"/>
          <w:sz w:val="22"/>
          <w:szCs w:val="22"/>
        </w:rPr>
        <w:t xml:space="preserve">with </w:t>
      </w:r>
      <w:r w:rsidR="003C05A0" w:rsidRPr="00A5348D">
        <w:rPr>
          <w:rFonts w:ascii="Arial" w:hAnsi="Arial" w:cs="Arial"/>
          <w:sz w:val="22"/>
          <w:szCs w:val="22"/>
        </w:rPr>
        <w:t>dementia</w:t>
      </w:r>
      <w:r w:rsidR="00B00E41" w:rsidRPr="00A5348D">
        <w:rPr>
          <w:rFonts w:ascii="Arial" w:hAnsi="Arial" w:cs="Arial"/>
          <w:sz w:val="22"/>
          <w:szCs w:val="22"/>
        </w:rPr>
        <w:t>.</w:t>
      </w:r>
      <w:r w:rsidR="000F41BB" w:rsidRPr="00A5348D">
        <w:rPr>
          <w:rFonts w:ascii="Arial" w:hAnsi="Arial" w:cs="Arial"/>
          <w:sz w:val="22"/>
          <w:szCs w:val="22"/>
        </w:rPr>
        <w:t xml:space="preserve"> </w:t>
      </w:r>
      <w:r w:rsidR="00065114" w:rsidRPr="00A5348D">
        <w:rPr>
          <w:rFonts w:ascii="Arial" w:hAnsi="Arial" w:cs="Arial"/>
          <w:sz w:val="22"/>
          <w:szCs w:val="22"/>
          <w:shd w:val="clear" w:color="auto" w:fill="FFFFFF"/>
        </w:rPr>
        <w:t xml:space="preserve">There are currently around 850,000 people with dementia in the UK, according to </w:t>
      </w:r>
      <w:r w:rsidR="004C025F" w:rsidRPr="00A5348D">
        <w:rPr>
          <w:rFonts w:ascii="Arial" w:hAnsi="Arial" w:cs="Arial"/>
          <w:sz w:val="22"/>
          <w:szCs w:val="22"/>
          <w:shd w:val="clear" w:color="auto" w:fill="FFFFFF"/>
        </w:rPr>
        <w:t>the Alzheimer’s Society.</w:t>
      </w:r>
      <w:r w:rsidR="00065114" w:rsidRPr="00A5348D">
        <w:rPr>
          <w:rFonts w:ascii="Arial" w:hAnsi="Arial" w:cs="Arial"/>
          <w:sz w:val="22"/>
          <w:szCs w:val="22"/>
          <w:shd w:val="clear" w:color="auto" w:fill="FFFFFF"/>
        </w:rPr>
        <w:t xml:space="preserve"> </w:t>
      </w:r>
      <w:r w:rsidR="00B74157" w:rsidRPr="00A5348D">
        <w:rPr>
          <w:rFonts w:ascii="Arial" w:hAnsi="Arial" w:cs="Arial"/>
          <w:sz w:val="22"/>
          <w:szCs w:val="22"/>
          <w:shd w:val="clear" w:color="auto" w:fill="FFFFFF"/>
        </w:rPr>
        <w:t xml:space="preserve">This is projected to rise to 1.6 million by 2040. </w:t>
      </w:r>
      <w:r w:rsidR="00AE3D8E" w:rsidRPr="00A5348D">
        <w:rPr>
          <w:rFonts w:ascii="Arial" w:hAnsi="Arial" w:cs="Arial"/>
          <w:sz w:val="22"/>
          <w:szCs w:val="22"/>
          <w:shd w:val="clear" w:color="auto" w:fill="FFFFFF"/>
        </w:rPr>
        <w:t xml:space="preserve">Two thirds of these are </w:t>
      </w:r>
      <w:r w:rsidR="00B74157" w:rsidRPr="00A5348D">
        <w:rPr>
          <w:rFonts w:ascii="Arial" w:hAnsi="Arial" w:cs="Arial"/>
          <w:sz w:val="22"/>
          <w:szCs w:val="22"/>
          <w:shd w:val="clear" w:color="auto" w:fill="FFFFFF"/>
        </w:rPr>
        <w:t xml:space="preserve">not living in residential care but in their own accommodation, </w:t>
      </w:r>
      <w:r w:rsidR="00AE3D8E" w:rsidRPr="00A5348D">
        <w:rPr>
          <w:rFonts w:ascii="Arial" w:hAnsi="Arial" w:cs="Arial"/>
          <w:sz w:val="22"/>
          <w:szCs w:val="22"/>
          <w:shd w:val="clear" w:color="auto" w:fill="FFFFFF"/>
        </w:rPr>
        <w:t>and our study will consider the policies and practices that can enhance independen</w:t>
      </w:r>
      <w:r w:rsidR="00B74157" w:rsidRPr="00A5348D">
        <w:rPr>
          <w:rFonts w:ascii="Arial" w:hAnsi="Arial" w:cs="Arial"/>
          <w:sz w:val="22"/>
          <w:szCs w:val="22"/>
          <w:shd w:val="clear" w:color="auto" w:fill="FFFFFF"/>
        </w:rPr>
        <w:t>ce</w:t>
      </w:r>
      <w:r w:rsidR="00AE3D8E" w:rsidRPr="00A5348D">
        <w:rPr>
          <w:rFonts w:ascii="Arial" w:hAnsi="Arial" w:cs="Arial"/>
          <w:sz w:val="22"/>
          <w:szCs w:val="22"/>
          <w:shd w:val="clear" w:color="auto" w:fill="FFFFFF"/>
        </w:rPr>
        <w:t xml:space="preserve"> and quality of life</w:t>
      </w:r>
      <w:r w:rsidR="000C4366" w:rsidRPr="00A5348D">
        <w:rPr>
          <w:rFonts w:ascii="Arial" w:hAnsi="Arial" w:cs="Arial"/>
          <w:sz w:val="22"/>
          <w:szCs w:val="22"/>
          <w:shd w:val="clear" w:color="auto" w:fill="FFFFFF"/>
        </w:rPr>
        <w:t xml:space="preserve">. </w:t>
      </w:r>
    </w:p>
    <w:p w14:paraId="7F780C82" w14:textId="77777777" w:rsidR="002B2C7B" w:rsidRPr="00A5348D" w:rsidRDefault="002B2C7B" w:rsidP="00707510">
      <w:pPr>
        <w:rPr>
          <w:rFonts w:ascii="Arial" w:hAnsi="Arial" w:cs="Arial"/>
          <w:sz w:val="22"/>
          <w:szCs w:val="22"/>
        </w:rPr>
      </w:pPr>
    </w:p>
    <w:p w14:paraId="3D0C0E07" w14:textId="1283090C" w:rsidR="000F41BB" w:rsidRPr="00A5348D" w:rsidRDefault="00E2783B" w:rsidP="00707510">
      <w:pPr>
        <w:rPr>
          <w:rFonts w:ascii="Arial" w:hAnsi="Arial" w:cs="Arial"/>
          <w:sz w:val="22"/>
          <w:szCs w:val="22"/>
        </w:rPr>
      </w:pPr>
      <w:r w:rsidRPr="00A5348D">
        <w:rPr>
          <w:rFonts w:ascii="Arial" w:hAnsi="Arial" w:cs="Arial"/>
          <w:sz w:val="22"/>
          <w:szCs w:val="22"/>
        </w:rPr>
        <w:t xml:space="preserve">The APPG </w:t>
      </w:r>
      <w:r w:rsidR="002B0085" w:rsidRPr="00A5348D">
        <w:rPr>
          <w:rFonts w:ascii="Arial" w:hAnsi="Arial" w:cs="Arial"/>
          <w:sz w:val="22"/>
          <w:szCs w:val="22"/>
        </w:rPr>
        <w:t>is seeking evidence</w:t>
      </w:r>
      <w:r w:rsidR="001E51AA" w:rsidRPr="00A5348D">
        <w:rPr>
          <w:rFonts w:ascii="Arial" w:hAnsi="Arial" w:cs="Arial"/>
          <w:sz w:val="22"/>
          <w:szCs w:val="22"/>
        </w:rPr>
        <w:t xml:space="preserve"> covering</w:t>
      </w:r>
      <w:r w:rsidR="00292FA0" w:rsidRPr="00A5348D">
        <w:rPr>
          <w:rFonts w:ascii="Arial" w:hAnsi="Arial" w:cs="Arial"/>
          <w:sz w:val="22"/>
          <w:szCs w:val="22"/>
        </w:rPr>
        <w:t xml:space="preserve">: </w:t>
      </w:r>
    </w:p>
    <w:p w14:paraId="37050E33" w14:textId="77777777" w:rsidR="00E71F22" w:rsidRPr="00A5348D" w:rsidRDefault="00E71F22" w:rsidP="00A5348D">
      <w:pPr>
        <w:pStyle w:val="ListParagraph"/>
        <w:numPr>
          <w:ilvl w:val="0"/>
          <w:numId w:val="4"/>
        </w:numPr>
        <w:shd w:val="clear" w:color="auto" w:fill="FFFFFF"/>
        <w:spacing w:before="120" w:after="120"/>
        <w:textAlignment w:val="baseline"/>
        <w:rPr>
          <w:rFonts w:ascii="Arial" w:eastAsia="Times New Roman" w:hAnsi="Arial" w:cs="Arial"/>
          <w:color w:val="000000" w:themeColor="text1"/>
          <w:sz w:val="22"/>
          <w:szCs w:val="22"/>
          <w:lang w:eastAsia="en-GB"/>
        </w:rPr>
      </w:pPr>
      <w:r w:rsidRPr="00A5348D">
        <w:rPr>
          <w:rFonts w:ascii="Arial" w:eastAsia="Times New Roman" w:hAnsi="Arial" w:cs="Arial"/>
          <w:color w:val="000000" w:themeColor="text1"/>
          <w:sz w:val="22"/>
          <w:szCs w:val="22"/>
          <w:lang w:eastAsia="en-GB"/>
        </w:rPr>
        <w:t>the links between housing, health and social care to improve the journey of people affected by dementia;</w:t>
      </w:r>
    </w:p>
    <w:p w14:paraId="57FE7E30" w14:textId="77777777" w:rsidR="00E71F22" w:rsidRPr="00A5348D" w:rsidRDefault="00E71F22" w:rsidP="00A5348D">
      <w:pPr>
        <w:pStyle w:val="ListParagraph"/>
        <w:numPr>
          <w:ilvl w:val="0"/>
          <w:numId w:val="4"/>
        </w:numPr>
        <w:shd w:val="clear" w:color="auto" w:fill="FFFFFF"/>
        <w:spacing w:before="120" w:after="120"/>
        <w:textAlignment w:val="baseline"/>
        <w:rPr>
          <w:rFonts w:ascii="Arial" w:eastAsia="Times New Roman" w:hAnsi="Arial" w:cs="Arial"/>
          <w:color w:val="000000" w:themeColor="text1"/>
          <w:sz w:val="22"/>
          <w:szCs w:val="22"/>
          <w:lang w:eastAsia="en-GB"/>
        </w:rPr>
      </w:pPr>
      <w:r w:rsidRPr="00A5348D">
        <w:rPr>
          <w:rFonts w:ascii="Arial" w:eastAsia="Times New Roman" w:hAnsi="Arial" w:cs="Arial"/>
          <w:color w:val="000000" w:themeColor="text1"/>
          <w:sz w:val="22"/>
          <w:szCs w:val="22"/>
          <w:lang w:eastAsia="en-GB"/>
        </w:rPr>
        <w:t>the design of new homes;</w:t>
      </w:r>
    </w:p>
    <w:p w14:paraId="593BD219" w14:textId="77777777" w:rsidR="00E71F22" w:rsidRPr="00A5348D" w:rsidRDefault="00E71F22" w:rsidP="00A5348D">
      <w:pPr>
        <w:pStyle w:val="ListParagraph"/>
        <w:numPr>
          <w:ilvl w:val="0"/>
          <w:numId w:val="4"/>
        </w:numPr>
        <w:shd w:val="clear" w:color="auto" w:fill="FFFFFF"/>
        <w:spacing w:before="120" w:after="120"/>
        <w:textAlignment w:val="baseline"/>
        <w:rPr>
          <w:rFonts w:ascii="Arial" w:eastAsia="Times New Roman" w:hAnsi="Arial" w:cs="Arial"/>
          <w:color w:val="000000" w:themeColor="text1"/>
          <w:sz w:val="22"/>
          <w:szCs w:val="22"/>
          <w:lang w:eastAsia="en-GB"/>
        </w:rPr>
      </w:pPr>
      <w:r w:rsidRPr="00A5348D">
        <w:rPr>
          <w:rFonts w:ascii="Arial" w:eastAsia="Times New Roman" w:hAnsi="Arial" w:cs="Arial"/>
          <w:color w:val="000000" w:themeColor="text1"/>
          <w:sz w:val="22"/>
          <w:szCs w:val="22"/>
          <w:lang w:eastAsia="en-GB"/>
        </w:rPr>
        <w:t>ways to increase supply of specialist dementia-friendly properties;</w:t>
      </w:r>
    </w:p>
    <w:p w14:paraId="66F8010A" w14:textId="77777777" w:rsidR="00E71F22" w:rsidRPr="00A5348D" w:rsidRDefault="00E71F22" w:rsidP="00A5348D">
      <w:pPr>
        <w:pStyle w:val="ListParagraph"/>
        <w:numPr>
          <w:ilvl w:val="0"/>
          <w:numId w:val="4"/>
        </w:numPr>
        <w:shd w:val="clear" w:color="auto" w:fill="FFFFFF"/>
        <w:spacing w:before="120" w:after="120"/>
        <w:textAlignment w:val="baseline"/>
        <w:rPr>
          <w:rFonts w:ascii="Arial" w:eastAsia="Times New Roman" w:hAnsi="Arial" w:cs="Arial"/>
          <w:color w:val="000000" w:themeColor="text1"/>
          <w:sz w:val="22"/>
          <w:szCs w:val="22"/>
          <w:lang w:eastAsia="en-GB"/>
        </w:rPr>
      </w:pPr>
      <w:r w:rsidRPr="00A5348D">
        <w:rPr>
          <w:rFonts w:ascii="Arial" w:eastAsia="Times New Roman" w:hAnsi="Arial" w:cs="Arial"/>
          <w:color w:val="000000" w:themeColor="text1"/>
          <w:sz w:val="22"/>
          <w:szCs w:val="22"/>
          <w:lang w:eastAsia="en-GB"/>
        </w:rPr>
        <w:t>changes and adaptations to existing properties to enable people to live well with dementia at home; and</w:t>
      </w:r>
    </w:p>
    <w:p w14:paraId="534CD56B" w14:textId="77777777" w:rsidR="00E71F22" w:rsidRPr="00A5348D" w:rsidRDefault="00E71F22" w:rsidP="00A5348D">
      <w:pPr>
        <w:pStyle w:val="ListParagraph"/>
        <w:numPr>
          <w:ilvl w:val="0"/>
          <w:numId w:val="4"/>
        </w:numPr>
        <w:shd w:val="clear" w:color="auto" w:fill="FFFFFF"/>
        <w:spacing w:before="120" w:after="120"/>
        <w:textAlignment w:val="baseline"/>
        <w:rPr>
          <w:rFonts w:ascii="Arial" w:eastAsia="Times New Roman" w:hAnsi="Arial" w:cs="Arial"/>
          <w:color w:val="000000" w:themeColor="text1"/>
          <w:sz w:val="22"/>
          <w:szCs w:val="22"/>
          <w:lang w:eastAsia="en-GB"/>
        </w:rPr>
      </w:pPr>
      <w:r w:rsidRPr="00A5348D">
        <w:rPr>
          <w:rFonts w:ascii="Arial" w:eastAsia="Times New Roman" w:hAnsi="Arial" w:cs="Arial"/>
          <w:color w:val="000000" w:themeColor="text1"/>
          <w:sz w:val="22"/>
          <w:szCs w:val="22"/>
          <w:lang w:eastAsia="en-GB"/>
        </w:rPr>
        <w:t>the role of innovative technology to improve the delivery of better care and support.</w:t>
      </w:r>
    </w:p>
    <w:p w14:paraId="1FD5AD67" w14:textId="77777777" w:rsidR="001E51AA" w:rsidRPr="00A5348D" w:rsidRDefault="001E51AA" w:rsidP="00707510">
      <w:pPr>
        <w:rPr>
          <w:rFonts w:ascii="Arial" w:hAnsi="Arial" w:cs="Arial"/>
          <w:sz w:val="22"/>
          <w:szCs w:val="22"/>
        </w:rPr>
      </w:pPr>
    </w:p>
    <w:p w14:paraId="443C5F52" w14:textId="7CCFF895" w:rsidR="00C21A99" w:rsidRPr="00A5348D" w:rsidRDefault="007D22B9" w:rsidP="00707510">
      <w:pPr>
        <w:rPr>
          <w:rFonts w:ascii="Arial" w:hAnsi="Arial" w:cs="Arial"/>
          <w:sz w:val="22"/>
          <w:szCs w:val="22"/>
        </w:rPr>
      </w:pPr>
      <w:r w:rsidRPr="00A5348D">
        <w:rPr>
          <w:rFonts w:ascii="Arial" w:hAnsi="Arial" w:cs="Arial"/>
          <w:sz w:val="22"/>
          <w:szCs w:val="22"/>
        </w:rPr>
        <w:t xml:space="preserve">It </w:t>
      </w:r>
      <w:r w:rsidR="001E51AA" w:rsidRPr="00A5348D">
        <w:rPr>
          <w:rFonts w:ascii="Arial" w:hAnsi="Arial" w:cs="Arial"/>
          <w:sz w:val="22"/>
          <w:szCs w:val="22"/>
        </w:rPr>
        <w:t>i</w:t>
      </w:r>
      <w:r w:rsidR="00412EC6" w:rsidRPr="00A5348D">
        <w:rPr>
          <w:rFonts w:ascii="Arial" w:hAnsi="Arial" w:cs="Arial"/>
          <w:sz w:val="22"/>
          <w:szCs w:val="22"/>
        </w:rPr>
        <w:t xml:space="preserve">s </w:t>
      </w:r>
      <w:r w:rsidR="00A81F79" w:rsidRPr="00A5348D">
        <w:rPr>
          <w:rFonts w:ascii="Arial" w:hAnsi="Arial" w:cs="Arial"/>
          <w:sz w:val="22"/>
          <w:szCs w:val="22"/>
        </w:rPr>
        <w:t xml:space="preserve">also </w:t>
      </w:r>
      <w:r w:rsidR="00412EC6" w:rsidRPr="00A5348D">
        <w:rPr>
          <w:rFonts w:ascii="Arial" w:hAnsi="Arial" w:cs="Arial"/>
          <w:sz w:val="22"/>
          <w:szCs w:val="22"/>
        </w:rPr>
        <w:t xml:space="preserve">seeking </w:t>
      </w:r>
      <w:r w:rsidR="00A81F79" w:rsidRPr="00A5348D">
        <w:rPr>
          <w:rFonts w:ascii="Arial" w:hAnsi="Arial" w:cs="Arial"/>
          <w:sz w:val="22"/>
          <w:szCs w:val="22"/>
        </w:rPr>
        <w:t xml:space="preserve">written </w:t>
      </w:r>
      <w:r w:rsidR="00FC71FD" w:rsidRPr="00A5348D">
        <w:rPr>
          <w:rFonts w:ascii="Arial" w:hAnsi="Arial" w:cs="Arial"/>
          <w:sz w:val="22"/>
          <w:szCs w:val="22"/>
        </w:rPr>
        <w:t>submissions of to inform its</w:t>
      </w:r>
      <w:r w:rsidR="001E51AA" w:rsidRPr="00A5348D">
        <w:rPr>
          <w:rFonts w:ascii="Arial" w:hAnsi="Arial" w:cs="Arial"/>
          <w:sz w:val="22"/>
          <w:szCs w:val="22"/>
        </w:rPr>
        <w:t xml:space="preserve"> report</w:t>
      </w:r>
      <w:r w:rsidR="00FC71FD" w:rsidRPr="00A5348D">
        <w:rPr>
          <w:rFonts w:ascii="Arial" w:hAnsi="Arial" w:cs="Arial"/>
          <w:sz w:val="22"/>
          <w:szCs w:val="22"/>
        </w:rPr>
        <w:t>,</w:t>
      </w:r>
      <w:r w:rsidR="001E51AA" w:rsidRPr="00A5348D">
        <w:rPr>
          <w:rFonts w:ascii="Arial" w:hAnsi="Arial" w:cs="Arial"/>
          <w:sz w:val="22"/>
          <w:szCs w:val="22"/>
        </w:rPr>
        <w:t xml:space="preserve"> which</w:t>
      </w:r>
      <w:r w:rsidRPr="00A5348D">
        <w:rPr>
          <w:rFonts w:ascii="Arial" w:hAnsi="Arial" w:cs="Arial"/>
          <w:sz w:val="22"/>
          <w:szCs w:val="22"/>
        </w:rPr>
        <w:t xml:space="preserve"> </w:t>
      </w:r>
      <w:r w:rsidR="00FC71FD" w:rsidRPr="00A5348D">
        <w:rPr>
          <w:rFonts w:ascii="Arial" w:hAnsi="Arial" w:cs="Arial"/>
          <w:sz w:val="22"/>
          <w:szCs w:val="22"/>
        </w:rPr>
        <w:t>will make</w:t>
      </w:r>
      <w:r w:rsidR="001E51AA" w:rsidRPr="00A5348D">
        <w:rPr>
          <w:rFonts w:ascii="Arial" w:hAnsi="Arial" w:cs="Arial"/>
          <w:sz w:val="22"/>
          <w:szCs w:val="22"/>
        </w:rPr>
        <w:t xml:space="preserve"> recommendations to central and local government </w:t>
      </w:r>
      <w:r w:rsidRPr="00A5348D">
        <w:rPr>
          <w:rFonts w:ascii="Arial" w:hAnsi="Arial" w:cs="Arial"/>
          <w:sz w:val="22"/>
          <w:szCs w:val="22"/>
        </w:rPr>
        <w:t>and</w:t>
      </w:r>
      <w:r w:rsidR="001E51AA" w:rsidRPr="00A5348D">
        <w:rPr>
          <w:rFonts w:ascii="Arial" w:hAnsi="Arial" w:cs="Arial"/>
          <w:sz w:val="22"/>
          <w:szCs w:val="22"/>
        </w:rPr>
        <w:t xml:space="preserve"> provide guidance for housing providers.</w:t>
      </w:r>
      <w:r w:rsidR="00A81F79" w:rsidRPr="00A5348D">
        <w:rPr>
          <w:rFonts w:ascii="Arial" w:hAnsi="Arial" w:cs="Arial"/>
          <w:sz w:val="22"/>
          <w:szCs w:val="22"/>
        </w:rPr>
        <w:t xml:space="preserve"> These are being collated by the Housing LIN, Secretariat to this APPG inquiry</w:t>
      </w:r>
      <w:r w:rsidR="001E6621" w:rsidRPr="00A5348D">
        <w:rPr>
          <w:rFonts w:ascii="Arial" w:hAnsi="Arial" w:cs="Arial"/>
          <w:sz w:val="22"/>
          <w:szCs w:val="22"/>
        </w:rPr>
        <w:t>.</w:t>
      </w:r>
      <w:r w:rsidR="00A81F79" w:rsidRPr="00A5348D">
        <w:rPr>
          <w:rFonts w:ascii="Arial" w:hAnsi="Arial" w:cs="Arial"/>
          <w:sz w:val="22"/>
          <w:szCs w:val="22"/>
        </w:rPr>
        <w:t xml:space="preserve"> </w:t>
      </w:r>
      <w:r w:rsidR="001E6621" w:rsidRPr="00A5348D">
        <w:rPr>
          <w:rFonts w:ascii="Arial" w:hAnsi="Arial" w:cs="Arial"/>
          <w:sz w:val="22"/>
          <w:szCs w:val="22"/>
        </w:rPr>
        <w:t>The Inquiry welcome</w:t>
      </w:r>
      <w:r w:rsidR="00B74157" w:rsidRPr="00A5348D">
        <w:rPr>
          <w:rFonts w:ascii="Arial" w:hAnsi="Arial" w:cs="Arial"/>
          <w:sz w:val="22"/>
          <w:szCs w:val="22"/>
        </w:rPr>
        <w:t>s</w:t>
      </w:r>
      <w:r w:rsidR="001E6621" w:rsidRPr="00A5348D">
        <w:rPr>
          <w:rFonts w:ascii="Arial" w:hAnsi="Arial" w:cs="Arial"/>
          <w:sz w:val="22"/>
          <w:szCs w:val="22"/>
        </w:rPr>
        <w:t xml:space="preserve"> submissions by </w:t>
      </w:r>
      <w:r w:rsidR="00DB6851" w:rsidRPr="00A5348D">
        <w:rPr>
          <w:rFonts w:ascii="Arial" w:hAnsi="Arial" w:cs="Arial"/>
          <w:sz w:val="22"/>
          <w:szCs w:val="22"/>
        </w:rPr>
        <w:t>Tuesday, 30</w:t>
      </w:r>
      <w:r w:rsidR="00B74157" w:rsidRPr="00A5348D">
        <w:rPr>
          <w:rFonts w:ascii="Arial" w:hAnsi="Arial" w:cs="Arial"/>
          <w:sz w:val="22"/>
          <w:szCs w:val="22"/>
        </w:rPr>
        <w:t xml:space="preserve"> </w:t>
      </w:r>
      <w:r w:rsidR="001E6621" w:rsidRPr="00A5348D">
        <w:rPr>
          <w:rFonts w:ascii="Arial" w:hAnsi="Arial" w:cs="Arial"/>
          <w:sz w:val="22"/>
          <w:szCs w:val="22"/>
        </w:rPr>
        <w:t>June 2020. These should be emailed</w:t>
      </w:r>
      <w:r w:rsidR="009458CA" w:rsidRPr="00A5348D">
        <w:rPr>
          <w:rFonts w:ascii="Arial" w:hAnsi="Arial" w:cs="Arial"/>
          <w:sz w:val="22"/>
          <w:szCs w:val="22"/>
        </w:rPr>
        <w:t xml:space="preserve"> headed </w:t>
      </w:r>
      <w:r w:rsidR="00B922F4" w:rsidRPr="00A5348D">
        <w:rPr>
          <w:rFonts w:ascii="Arial" w:hAnsi="Arial" w:cs="Arial"/>
          <w:sz w:val="22"/>
          <w:szCs w:val="22"/>
        </w:rPr>
        <w:t>‘</w:t>
      </w:r>
      <w:r w:rsidR="009458CA" w:rsidRPr="00A5348D">
        <w:rPr>
          <w:rFonts w:ascii="Arial" w:hAnsi="Arial" w:cs="Arial"/>
          <w:sz w:val="22"/>
          <w:szCs w:val="22"/>
        </w:rPr>
        <w:t>APPG Inquiry</w:t>
      </w:r>
      <w:r w:rsidR="00B922F4" w:rsidRPr="00A5348D">
        <w:rPr>
          <w:rFonts w:ascii="Arial" w:hAnsi="Arial" w:cs="Arial"/>
          <w:sz w:val="22"/>
          <w:szCs w:val="22"/>
        </w:rPr>
        <w:t>’</w:t>
      </w:r>
      <w:r w:rsidR="009458CA" w:rsidRPr="00A5348D">
        <w:rPr>
          <w:rFonts w:ascii="Arial" w:hAnsi="Arial" w:cs="Arial"/>
          <w:sz w:val="22"/>
          <w:szCs w:val="22"/>
        </w:rPr>
        <w:t xml:space="preserve"> </w:t>
      </w:r>
      <w:r w:rsidR="001E6621" w:rsidRPr="00A5348D">
        <w:rPr>
          <w:rFonts w:ascii="Arial" w:hAnsi="Arial" w:cs="Arial"/>
          <w:sz w:val="22"/>
          <w:szCs w:val="22"/>
        </w:rPr>
        <w:t xml:space="preserve">to: dementia@housinglin.org.uk.  </w:t>
      </w:r>
    </w:p>
    <w:p w14:paraId="375B0522" w14:textId="77777777" w:rsidR="00C21A99" w:rsidRPr="00A5348D" w:rsidRDefault="00C21A99" w:rsidP="00707510">
      <w:pPr>
        <w:rPr>
          <w:rFonts w:ascii="Arial" w:hAnsi="Arial" w:cs="Arial"/>
          <w:sz w:val="22"/>
          <w:szCs w:val="22"/>
        </w:rPr>
      </w:pPr>
    </w:p>
    <w:p w14:paraId="14B229F2" w14:textId="5DA39ACB" w:rsidR="00150E90" w:rsidRPr="00A5348D" w:rsidRDefault="00DA5F21" w:rsidP="00150E90">
      <w:pPr>
        <w:rPr>
          <w:rFonts w:ascii="Arial" w:hAnsi="Arial" w:cs="Arial"/>
          <w:sz w:val="22"/>
          <w:szCs w:val="22"/>
        </w:rPr>
      </w:pPr>
      <w:r w:rsidRPr="00A5348D">
        <w:rPr>
          <w:rFonts w:ascii="Arial" w:hAnsi="Arial" w:cs="Arial"/>
          <w:sz w:val="22"/>
          <w:szCs w:val="22"/>
        </w:rPr>
        <w:t>The APPG</w:t>
      </w:r>
      <w:r w:rsidR="00150E90" w:rsidRPr="00A5348D">
        <w:rPr>
          <w:rFonts w:ascii="Arial" w:hAnsi="Arial" w:cs="Arial"/>
          <w:sz w:val="22"/>
          <w:szCs w:val="22"/>
        </w:rPr>
        <w:t xml:space="preserve"> membership of Parliamentarians will include: Peter Aldous MP</w:t>
      </w:r>
      <w:r w:rsidR="0007400E" w:rsidRPr="00A5348D">
        <w:rPr>
          <w:rFonts w:ascii="Arial" w:hAnsi="Arial" w:cs="Arial"/>
          <w:sz w:val="22"/>
          <w:szCs w:val="22"/>
        </w:rPr>
        <w:t xml:space="preserve"> and Lord Richard Best</w:t>
      </w:r>
      <w:r w:rsidR="00150E90" w:rsidRPr="00A5348D">
        <w:rPr>
          <w:rFonts w:ascii="Arial" w:hAnsi="Arial" w:cs="Arial"/>
          <w:sz w:val="22"/>
          <w:szCs w:val="22"/>
        </w:rPr>
        <w:t>, Co-Chair</w:t>
      </w:r>
      <w:r w:rsidR="0007400E" w:rsidRPr="00A5348D">
        <w:rPr>
          <w:rFonts w:ascii="Arial" w:hAnsi="Arial" w:cs="Arial"/>
          <w:sz w:val="22"/>
          <w:szCs w:val="22"/>
        </w:rPr>
        <w:t>s</w:t>
      </w:r>
      <w:r w:rsidR="00150E90" w:rsidRPr="00A5348D">
        <w:rPr>
          <w:rFonts w:ascii="Arial" w:hAnsi="Arial" w:cs="Arial"/>
          <w:sz w:val="22"/>
          <w:szCs w:val="22"/>
        </w:rPr>
        <w:t xml:space="preserve">, APPG on Housing and Care for Older People, </w:t>
      </w:r>
      <w:r w:rsidR="00361C66" w:rsidRPr="00A5348D">
        <w:rPr>
          <w:rFonts w:ascii="Arial" w:hAnsi="Arial" w:cs="Arial"/>
          <w:sz w:val="22"/>
          <w:szCs w:val="22"/>
        </w:rPr>
        <w:t xml:space="preserve">Rt Hon Damian Green MP, </w:t>
      </w:r>
      <w:r w:rsidR="00150E90" w:rsidRPr="00A5348D">
        <w:rPr>
          <w:rFonts w:ascii="Arial" w:hAnsi="Arial" w:cs="Arial"/>
          <w:sz w:val="22"/>
          <w:szCs w:val="22"/>
        </w:rPr>
        <w:t xml:space="preserve">Baroness Kay Andrews, Baroness </w:t>
      </w:r>
      <w:r w:rsidR="0007400E" w:rsidRPr="00A5348D">
        <w:rPr>
          <w:rFonts w:ascii="Arial" w:hAnsi="Arial" w:cs="Arial"/>
          <w:sz w:val="22"/>
          <w:szCs w:val="22"/>
        </w:rPr>
        <w:t xml:space="preserve">Liz </w:t>
      </w:r>
      <w:r w:rsidR="00150E90" w:rsidRPr="00A5348D">
        <w:rPr>
          <w:rFonts w:ascii="Arial" w:hAnsi="Arial" w:cs="Arial"/>
          <w:sz w:val="22"/>
          <w:szCs w:val="22"/>
        </w:rPr>
        <w:t>Barker,</w:t>
      </w:r>
      <w:r w:rsidR="0048009A" w:rsidRPr="00A5348D">
        <w:rPr>
          <w:rFonts w:ascii="Arial" w:hAnsi="Arial" w:cs="Arial"/>
          <w:color w:val="FF0000"/>
          <w:sz w:val="22"/>
          <w:szCs w:val="22"/>
        </w:rPr>
        <w:t xml:space="preserve"> </w:t>
      </w:r>
      <w:r w:rsidR="00150E90" w:rsidRPr="00A5348D">
        <w:rPr>
          <w:rFonts w:ascii="Arial" w:hAnsi="Arial" w:cs="Arial"/>
          <w:sz w:val="22"/>
          <w:szCs w:val="22"/>
        </w:rPr>
        <w:t xml:space="preserve">Ruth Cadbury MP and Lord </w:t>
      </w:r>
      <w:r w:rsidR="0007400E" w:rsidRPr="00A5348D">
        <w:rPr>
          <w:rFonts w:ascii="Arial" w:hAnsi="Arial" w:cs="Arial"/>
          <w:sz w:val="22"/>
          <w:szCs w:val="22"/>
        </w:rPr>
        <w:t xml:space="preserve">Ben </w:t>
      </w:r>
      <w:r w:rsidR="00150E90" w:rsidRPr="00A5348D">
        <w:rPr>
          <w:rFonts w:ascii="Arial" w:hAnsi="Arial" w:cs="Arial"/>
          <w:sz w:val="22"/>
          <w:szCs w:val="22"/>
        </w:rPr>
        <w:t>Ston</w:t>
      </w:r>
      <w:r w:rsidR="00B74157" w:rsidRPr="00A5348D">
        <w:rPr>
          <w:rFonts w:ascii="Arial" w:hAnsi="Arial" w:cs="Arial"/>
          <w:sz w:val="22"/>
          <w:szCs w:val="22"/>
        </w:rPr>
        <w:t>e</w:t>
      </w:r>
      <w:r w:rsidR="00150E90" w:rsidRPr="00A5348D">
        <w:rPr>
          <w:rFonts w:ascii="Arial" w:hAnsi="Arial" w:cs="Arial"/>
          <w:sz w:val="22"/>
          <w:szCs w:val="22"/>
        </w:rPr>
        <w:t>ham</w:t>
      </w:r>
    </w:p>
    <w:p w14:paraId="11FFEA1B" w14:textId="77777777" w:rsidR="00150E90" w:rsidRPr="00A5348D" w:rsidRDefault="00150E90" w:rsidP="00707510">
      <w:pPr>
        <w:rPr>
          <w:rFonts w:ascii="Arial" w:hAnsi="Arial" w:cs="Arial"/>
          <w:sz w:val="22"/>
          <w:szCs w:val="22"/>
        </w:rPr>
      </w:pPr>
    </w:p>
    <w:p w14:paraId="2D0E14EF" w14:textId="7ACC379B" w:rsidR="006B7E0C" w:rsidRPr="00A5348D" w:rsidRDefault="00150E90" w:rsidP="00707510">
      <w:pPr>
        <w:rPr>
          <w:rFonts w:ascii="Arial" w:hAnsi="Arial" w:cs="Arial"/>
          <w:sz w:val="22"/>
          <w:szCs w:val="22"/>
        </w:rPr>
      </w:pPr>
      <w:r w:rsidRPr="00A5348D">
        <w:rPr>
          <w:rFonts w:ascii="Arial" w:hAnsi="Arial" w:cs="Arial"/>
          <w:sz w:val="22"/>
          <w:szCs w:val="22"/>
        </w:rPr>
        <w:t>The APPG</w:t>
      </w:r>
      <w:r w:rsidR="00DA5F21" w:rsidRPr="00A5348D">
        <w:rPr>
          <w:rFonts w:ascii="Arial" w:hAnsi="Arial" w:cs="Arial"/>
          <w:sz w:val="22"/>
          <w:szCs w:val="22"/>
        </w:rPr>
        <w:t xml:space="preserve"> </w:t>
      </w:r>
      <w:r w:rsidR="00E2783B" w:rsidRPr="00A5348D">
        <w:rPr>
          <w:rFonts w:ascii="Arial" w:hAnsi="Arial" w:cs="Arial"/>
          <w:sz w:val="22"/>
          <w:szCs w:val="22"/>
        </w:rPr>
        <w:t>will</w:t>
      </w:r>
      <w:r w:rsidRPr="00A5348D">
        <w:rPr>
          <w:rFonts w:ascii="Arial" w:hAnsi="Arial" w:cs="Arial"/>
          <w:sz w:val="22"/>
          <w:szCs w:val="22"/>
        </w:rPr>
        <w:t xml:space="preserve"> also</w:t>
      </w:r>
      <w:r w:rsidR="00E2783B" w:rsidRPr="00A5348D">
        <w:rPr>
          <w:rFonts w:ascii="Arial" w:hAnsi="Arial" w:cs="Arial"/>
          <w:sz w:val="22"/>
          <w:szCs w:val="22"/>
        </w:rPr>
        <w:t xml:space="preserve"> be supported by a panel</w:t>
      </w:r>
      <w:r w:rsidR="006B7E0C" w:rsidRPr="00A5348D">
        <w:rPr>
          <w:rFonts w:ascii="Arial" w:hAnsi="Arial" w:cs="Arial"/>
          <w:sz w:val="22"/>
          <w:szCs w:val="22"/>
        </w:rPr>
        <w:t xml:space="preserve"> of specialists</w:t>
      </w:r>
      <w:r w:rsidR="008961D6" w:rsidRPr="00A5348D">
        <w:rPr>
          <w:rFonts w:ascii="Arial" w:hAnsi="Arial" w:cs="Arial"/>
          <w:sz w:val="22"/>
          <w:szCs w:val="22"/>
        </w:rPr>
        <w:t>:</w:t>
      </w:r>
    </w:p>
    <w:p w14:paraId="1E75E926" w14:textId="7F23ED06" w:rsidR="008961D6" w:rsidRPr="00A5348D" w:rsidRDefault="001B24F3" w:rsidP="00707510">
      <w:pPr>
        <w:pStyle w:val="ListParagraph"/>
        <w:numPr>
          <w:ilvl w:val="0"/>
          <w:numId w:val="1"/>
        </w:numPr>
        <w:rPr>
          <w:rFonts w:ascii="Arial" w:hAnsi="Arial" w:cs="Arial"/>
          <w:sz w:val="22"/>
          <w:szCs w:val="22"/>
        </w:rPr>
      </w:pPr>
      <w:r w:rsidRPr="00A5348D">
        <w:rPr>
          <w:rFonts w:ascii="Arial" w:hAnsi="Arial" w:cs="Arial"/>
          <w:sz w:val="22"/>
          <w:szCs w:val="22"/>
        </w:rPr>
        <w:t>Jane Ashcroft CBE</w:t>
      </w:r>
      <w:r w:rsidR="003C05A0" w:rsidRPr="00A5348D">
        <w:rPr>
          <w:rFonts w:ascii="Arial" w:hAnsi="Arial" w:cs="Arial"/>
          <w:sz w:val="22"/>
          <w:szCs w:val="22"/>
        </w:rPr>
        <w:t xml:space="preserve">, </w:t>
      </w:r>
      <w:r w:rsidR="000F41BB" w:rsidRPr="00A5348D">
        <w:rPr>
          <w:rFonts w:ascii="Arial" w:hAnsi="Arial" w:cs="Arial"/>
          <w:sz w:val="22"/>
          <w:szCs w:val="22"/>
        </w:rPr>
        <w:t xml:space="preserve">Chief Executive, </w:t>
      </w:r>
      <w:r w:rsidR="003C05A0" w:rsidRPr="00A5348D">
        <w:rPr>
          <w:rFonts w:ascii="Arial" w:hAnsi="Arial" w:cs="Arial"/>
          <w:sz w:val="22"/>
          <w:szCs w:val="22"/>
        </w:rPr>
        <w:t>Anchor Hanover</w:t>
      </w:r>
    </w:p>
    <w:p w14:paraId="79EFB619" w14:textId="2BDCEB36" w:rsidR="009F3D47" w:rsidRPr="00A5348D" w:rsidRDefault="009F3D47" w:rsidP="00150E90">
      <w:pPr>
        <w:pStyle w:val="ListParagraph"/>
        <w:numPr>
          <w:ilvl w:val="0"/>
          <w:numId w:val="1"/>
        </w:numPr>
        <w:rPr>
          <w:rFonts w:ascii="Arial" w:hAnsi="Arial" w:cs="Arial"/>
          <w:sz w:val="22"/>
          <w:szCs w:val="22"/>
        </w:rPr>
      </w:pPr>
      <w:r w:rsidRPr="00A5348D">
        <w:rPr>
          <w:rFonts w:ascii="Arial" w:hAnsi="Arial" w:cs="Arial"/>
          <w:sz w:val="22"/>
          <w:szCs w:val="22"/>
        </w:rPr>
        <w:t xml:space="preserve">Sarah Pickup, Deputy Chief </w:t>
      </w:r>
      <w:proofErr w:type="gramStart"/>
      <w:r w:rsidRPr="00A5348D">
        <w:rPr>
          <w:rFonts w:ascii="Arial" w:hAnsi="Arial" w:cs="Arial"/>
          <w:sz w:val="22"/>
          <w:szCs w:val="22"/>
        </w:rPr>
        <w:t>Executive ,</w:t>
      </w:r>
      <w:proofErr w:type="gramEnd"/>
      <w:r w:rsidRPr="00A5348D">
        <w:rPr>
          <w:rFonts w:ascii="Arial" w:hAnsi="Arial" w:cs="Arial"/>
          <w:sz w:val="22"/>
          <w:szCs w:val="22"/>
        </w:rPr>
        <w:t xml:space="preserve"> Lo</w:t>
      </w:r>
      <w:r w:rsidR="00DE3FE8" w:rsidRPr="00A5348D">
        <w:rPr>
          <w:rFonts w:ascii="Arial" w:hAnsi="Arial" w:cs="Arial"/>
          <w:sz w:val="22"/>
          <w:szCs w:val="22"/>
        </w:rPr>
        <w:t>cal Government Association</w:t>
      </w:r>
    </w:p>
    <w:p w14:paraId="4F84798D" w14:textId="3A6589E7" w:rsidR="00150E90" w:rsidRPr="00A5348D" w:rsidRDefault="00150E90" w:rsidP="00150E90">
      <w:pPr>
        <w:pStyle w:val="ListParagraph"/>
        <w:numPr>
          <w:ilvl w:val="0"/>
          <w:numId w:val="1"/>
        </w:numPr>
        <w:rPr>
          <w:rFonts w:ascii="Arial" w:hAnsi="Arial" w:cs="Arial"/>
          <w:sz w:val="22"/>
          <w:szCs w:val="22"/>
        </w:rPr>
      </w:pPr>
      <w:r w:rsidRPr="00A5348D">
        <w:rPr>
          <w:rFonts w:ascii="Arial" w:hAnsi="Arial" w:cs="Arial"/>
          <w:sz w:val="22"/>
          <w:szCs w:val="22"/>
        </w:rPr>
        <w:t xml:space="preserve">Professor Dawn Brooker, </w:t>
      </w:r>
      <w:r w:rsidRPr="00A5348D">
        <w:rPr>
          <w:rFonts w:ascii="Arial" w:hAnsi="Arial" w:cs="Arial"/>
          <w:sz w:val="22"/>
          <w:szCs w:val="22"/>
          <w:shd w:val="clear" w:color="auto" w:fill="FFFFFF"/>
        </w:rPr>
        <w:t>Director of the University of Worcester</w:t>
      </w:r>
      <w:r w:rsidR="00D13580" w:rsidRPr="00A5348D">
        <w:rPr>
          <w:rFonts w:ascii="Arial" w:hAnsi="Arial" w:cs="Arial"/>
          <w:sz w:val="22"/>
          <w:szCs w:val="22"/>
          <w:shd w:val="clear" w:color="auto" w:fill="FFFFFF"/>
        </w:rPr>
        <w:t>,</w:t>
      </w:r>
      <w:r w:rsidRPr="00A5348D">
        <w:rPr>
          <w:rFonts w:ascii="Arial" w:hAnsi="Arial" w:cs="Arial"/>
          <w:sz w:val="22"/>
          <w:szCs w:val="22"/>
          <w:shd w:val="clear" w:color="auto" w:fill="FFFFFF"/>
        </w:rPr>
        <w:t xml:space="preserve"> Association for Dementia Studies, </w:t>
      </w:r>
      <w:r w:rsidRPr="00A5348D">
        <w:rPr>
          <w:rFonts w:ascii="Arial" w:hAnsi="Arial" w:cs="Arial"/>
          <w:sz w:val="22"/>
          <w:szCs w:val="22"/>
        </w:rPr>
        <w:t xml:space="preserve">University of Worcester </w:t>
      </w:r>
    </w:p>
    <w:p w14:paraId="5397F13B" w14:textId="738AB19A" w:rsidR="00150E90" w:rsidRPr="00A5348D" w:rsidRDefault="00150E90" w:rsidP="00150E90">
      <w:pPr>
        <w:pStyle w:val="ListParagraph"/>
        <w:numPr>
          <w:ilvl w:val="0"/>
          <w:numId w:val="1"/>
        </w:numPr>
        <w:rPr>
          <w:rFonts w:ascii="Arial" w:hAnsi="Arial" w:cs="Arial"/>
          <w:sz w:val="22"/>
          <w:szCs w:val="22"/>
        </w:rPr>
      </w:pPr>
      <w:r w:rsidRPr="00A5348D">
        <w:rPr>
          <w:rFonts w:ascii="Arial" w:hAnsi="Arial" w:cs="Arial"/>
          <w:sz w:val="22"/>
          <w:szCs w:val="22"/>
        </w:rPr>
        <w:t xml:space="preserve">Kate Lee, </w:t>
      </w:r>
      <w:r w:rsidR="0007400E" w:rsidRPr="00A5348D">
        <w:rPr>
          <w:rFonts w:ascii="Arial" w:hAnsi="Arial" w:cs="Arial"/>
          <w:sz w:val="22"/>
          <w:szCs w:val="22"/>
        </w:rPr>
        <w:t xml:space="preserve">Chief Executive, </w:t>
      </w:r>
      <w:r w:rsidR="00E71F22" w:rsidRPr="00A5348D">
        <w:rPr>
          <w:rFonts w:ascii="Arial" w:hAnsi="Arial" w:cs="Arial"/>
          <w:sz w:val="22"/>
          <w:szCs w:val="22"/>
        </w:rPr>
        <w:t>Alzheimer’s Society</w:t>
      </w:r>
    </w:p>
    <w:p w14:paraId="24DAD76D" w14:textId="57185F50" w:rsidR="0048009A" w:rsidRPr="00A5348D" w:rsidRDefault="0048009A" w:rsidP="00150E90">
      <w:pPr>
        <w:pStyle w:val="ListParagraph"/>
        <w:numPr>
          <w:ilvl w:val="0"/>
          <w:numId w:val="1"/>
        </w:numPr>
        <w:rPr>
          <w:rFonts w:ascii="Arial" w:hAnsi="Arial" w:cs="Arial"/>
          <w:sz w:val="22"/>
          <w:szCs w:val="22"/>
        </w:rPr>
      </w:pPr>
      <w:r w:rsidRPr="00A5348D">
        <w:rPr>
          <w:rFonts w:ascii="Arial" w:hAnsi="Arial" w:cs="Arial"/>
          <w:sz w:val="22"/>
          <w:szCs w:val="22"/>
        </w:rPr>
        <w:t>Bruce Moore, Chief Executive, Housing 21</w:t>
      </w:r>
    </w:p>
    <w:p w14:paraId="5B90C445" w14:textId="61D15DC9" w:rsidR="004F553A" w:rsidRPr="00A5348D" w:rsidRDefault="001E6621" w:rsidP="0007400E">
      <w:pPr>
        <w:pStyle w:val="ListParagraph"/>
        <w:numPr>
          <w:ilvl w:val="0"/>
          <w:numId w:val="1"/>
        </w:numPr>
        <w:rPr>
          <w:rFonts w:ascii="Arial" w:hAnsi="Arial" w:cs="Arial"/>
          <w:sz w:val="22"/>
          <w:szCs w:val="22"/>
        </w:rPr>
      </w:pPr>
      <w:r w:rsidRPr="00A5348D">
        <w:rPr>
          <w:rFonts w:ascii="Arial" w:hAnsi="Arial" w:cs="Arial"/>
          <w:sz w:val="22"/>
          <w:szCs w:val="22"/>
        </w:rPr>
        <w:t xml:space="preserve">Damian </w:t>
      </w:r>
      <w:proofErr w:type="spellStart"/>
      <w:r w:rsidRPr="00A5348D">
        <w:rPr>
          <w:rFonts w:ascii="Arial" w:hAnsi="Arial" w:cs="Arial"/>
          <w:sz w:val="22"/>
          <w:szCs w:val="22"/>
        </w:rPr>
        <w:t>Utton</w:t>
      </w:r>
      <w:proofErr w:type="spellEnd"/>
      <w:r w:rsidR="00F61A99" w:rsidRPr="00A5348D">
        <w:rPr>
          <w:rFonts w:ascii="Arial" w:hAnsi="Arial" w:cs="Arial"/>
          <w:sz w:val="22"/>
          <w:szCs w:val="22"/>
        </w:rPr>
        <w:t>, Architect,</w:t>
      </w:r>
      <w:r w:rsidRPr="00A5348D">
        <w:rPr>
          <w:rFonts w:ascii="Arial" w:hAnsi="Arial" w:cs="Arial"/>
          <w:sz w:val="22"/>
          <w:szCs w:val="22"/>
        </w:rPr>
        <w:t xml:space="preserve"> </w:t>
      </w:r>
      <w:proofErr w:type="spellStart"/>
      <w:r w:rsidRPr="00A5348D">
        <w:rPr>
          <w:rFonts w:ascii="Arial" w:hAnsi="Arial" w:cs="Arial"/>
          <w:sz w:val="22"/>
          <w:szCs w:val="22"/>
        </w:rPr>
        <w:t>Pozzoni</w:t>
      </w:r>
      <w:proofErr w:type="spellEnd"/>
      <w:r w:rsidRPr="00A5348D">
        <w:rPr>
          <w:rFonts w:ascii="Arial" w:hAnsi="Arial" w:cs="Arial"/>
          <w:sz w:val="22"/>
          <w:szCs w:val="22"/>
        </w:rPr>
        <w:t xml:space="preserve"> architecture</w:t>
      </w:r>
      <w:r w:rsidR="00F61A99" w:rsidRPr="00A5348D">
        <w:rPr>
          <w:rFonts w:ascii="Arial" w:hAnsi="Arial" w:cs="Arial"/>
          <w:sz w:val="22"/>
          <w:szCs w:val="22"/>
        </w:rPr>
        <w:t xml:space="preserve"> </w:t>
      </w:r>
    </w:p>
    <w:p w14:paraId="5BC67085" w14:textId="77777777" w:rsidR="004F553A" w:rsidRPr="00A5348D" w:rsidRDefault="004F553A" w:rsidP="0007400E">
      <w:pPr>
        <w:rPr>
          <w:rFonts w:ascii="Arial" w:hAnsi="Arial" w:cs="Arial"/>
          <w:sz w:val="22"/>
          <w:szCs w:val="22"/>
          <w:shd w:val="clear" w:color="auto" w:fill="FFFFFF"/>
        </w:rPr>
      </w:pPr>
    </w:p>
    <w:p w14:paraId="0E130B75" w14:textId="2A4F0390" w:rsidR="0007400E" w:rsidRPr="00A5348D" w:rsidRDefault="004F553A" w:rsidP="0007400E">
      <w:pPr>
        <w:rPr>
          <w:rFonts w:ascii="Arial" w:hAnsi="Arial" w:cs="Arial"/>
          <w:sz w:val="22"/>
          <w:szCs w:val="22"/>
          <w:shd w:val="clear" w:color="auto" w:fill="FFFFFF"/>
        </w:rPr>
      </w:pPr>
      <w:r w:rsidRPr="00A5348D">
        <w:rPr>
          <w:rFonts w:ascii="Arial" w:hAnsi="Arial" w:cs="Arial"/>
          <w:sz w:val="22"/>
          <w:szCs w:val="22"/>
          <w:shd w:val="clear" w:color="auto" w:fill="FFFFFF"/>
        </w:rPr>
        <w:t>APPG and I</w:t>
      </w:r>
      <w:r w:rsidR="00150E90" w:rsidRPr="00A5348D">
        <w:rPr>
          <w:rFonts w:ascii="Arial" w:hAnsi="Arial" w:cs="Arial"/>
          <w:sz w:val="22"/>
          <w:szCs w:val="22"/>
          <w:shd w:val="clear" w:color="auto" w:fill="FFFFFF"/>
        </w:rPr>
        <w:t xml:space="preserve">nquiry </w:t>
      </w:r>
      <w:r w:rsidR="00427A7E" w:rsidRPr="00A5348D">
        <w:rPr>
          <w:rFonts w:ascii="Arial" w:hAnsi="Arial" w:cs="Arial"/>
          <w:sz w:val="22"/>
          <w:szCs w:val="22"/>
          <w:shd w:val="clear" w:color="auto" w:fill="FFFFFF"/>
        </w:rPr>
        <w:t xml:space="preserve">Chair Lord Best said: </w:t>
      </w:r>
      <w:r w:rsidR="0007400E" w:rsidRPr="00A5348D">
        <w:rPr>
          <w:rFonts w:ascii="Arial" w:hAnsi="Arial" w:cs="Arial"/>
          <w:sz w:val="22"/>
          <w:szCs w:val="22"/>
          <w:shd w:val="clear" w:color="auto" w:fill="FFFFFF"/>
        </w:rPr>
        <w:t>“Our APPG sits at the nexus of Housing, Health and Social Care. From this perspective we hope to contribute to the thinking of policy-makers and practitioners – with particular relevance in the context of the Social Care Green Paper – to support older people with dementia living in their own homes.</w:t>
      </w:r>
      <w:r w:rsidR="008627DD" w:rsidRPr="00A5348D">
        <w:rPr>
          <w:rFonts w:ascii="Arial" w:hAnsi="Arial" w:cs="Arial"/>
          <w:sz w:val="22"/>
          <w:szCs w:val="22"/>
          <w:shd w:val="clear" w:color="auto" w:fill="FFFFFF"/>
        </w:rPr>
        <w:t>”</w:t>
      </w:r>
    </w:p>
    <w:p w14:paraId="34BA1E03" w14:textId="77777777" w:rsidR="00427A7E" w:rsidRPr="00A5348D" w:rsidRDefault="00427A7E" w:rsidP="00707510">
      <w:pPr>
        <w:rPr>
          <w:rFonts w:ascii="Arial" w:hAnsi="Arial" w:cs="Arial"/>
          <w:sz w:val="22"/>
          <w:szCs w:val="22"/>
        </w:rPr>
      </w:pPr>
    </w:p>
    <w:p w14:paraId="133E7BE0" w14:textId="1B508D3A" w:rsidR="00317690" w:rsidRPr="00A5348D" w:rsidRDefault="001B24F3" w:rsidP="00707510">
      <w:pPr>
        <w:rPr>
          <w:rFonts w:ascii="Arial" w:hAnsi="Arial" w:cs="Arial"/>
          <w:sz w:val="22"/>
          <w:szCs w:val="22"/>
          <w:shd w:val="clear" w:color="auto" w:fill="FFFFFF"/>
        </w:rPr>
      </w:pPr>
      <w:r w:rsidRPr="00A5348D">
        <w:rPr>
          <w:rFonts w:ascii="Arial" w:hAnsi="Arial" w:cs="Arial"/>
          <w:sz w:val="22"/>
          <w:szCs w:val="22"/>
          <w:shd w:val="clear" w:color="auto" w:fill="FFFFFF"/>
        </w:rPr>
        <w:t>Anchor Hanover Chief Executive Jane Ashcroft CBE said: “</w:t>
      </w:r>
      <w:r w:rsidR="002A1FF5" w:rsidRPr="00A5348D">
        <w:rPr>
          <w:rFonts w:ascii="Arial" w:hAnsi="Arial" w:cs="Arial"/>
          <w:sz w:val="22"/>
          <w:szCs w:val="22"/>
          <w:shd w:val="clear" w:color="auto" w:fill="FFFFFF"/>
        </w:rPr>
        <w:t xml:space="preserve">As </w:t>
      </w:r>
      <w:r w:rsidR="002A1FF5" w:rsidRPr="00A5348D">
        <w:rPr>
          <w:rFonts w:ascii="Arial" w:hAnsi="Arial" w:cs="Arial"/>
          <w:sz w:val="22"/>
          <w:szCs w:val="22"/>
        </w:rPr>
        <w:t xml:space="preserve">England’s largest provider of older people’s housing and care, we </w:t>
      </w:r>
      <w:r w:rsidR="002A1FF5" w:rsidRPr="00A5348D">
        <w:rPr>
          <w:rFonts w:ascii="Arial" w:hAnsi="Arial" w:cs="Arial"/>
          <w:sz w:val="22"/>
          <w:szCs w:val="22"/>
          <w:shd w:val="clear" w:color="auto" w:fill="FFFFFF"/>
        </w:rPr>
        <w:t>know that a</w:t>
      </w:r>
      <w:r w:rsidR="008A2A71" w:rsidRPr="00A5348D">
        <w:rPr>
          <w:rFonts w:ascii="Arial" w:hAnsi="Arial" w:cs="Arial"/>
          <w:sz w:val="22"/>
          <w:szCs w:val="22"/>
          <w:shd w:val="clear" w:color="auto" w:fill="FFFFFF"/>
        </w:rPr>
        <w:t>ppropriate hou</w:t>
      </w:r>
      <w:r w:rsidR="00D67CD0" w:rsidRPr="00A5348D">
        <w:rPr>
          <w:rFonts w:ascii="Arial" w:hAnsi="Arial" w:cs="Arial"/>
          <w:sz w:val="22"/>
          <w:szCs w:val="22"/>
          <w:shd w:val="clear" w:color="auto" w:fill="FFFFFF"/>
        </w:rPr>
        <w:t xml:space="preserve">sing can radically improve </w:t>
      </w:r>
      <w:r w:rsidR="008671D8" w:rsidRPr="00A5348D">
        <w:rPr>
          <w:rFonts w:ascii="Arial" w:hAnsi="Arial" w:cs="Arial"/>
          <w:sz w:val="22"/>
          <w:szCs w:val="22"/>
          <w:shd w:val="clear" w:color="auto" w:fill="FFFFFF"/>
        </w:rPr>
        <w:t xml:space="preserve">the wellbeing of those with dementia and have significant </w:t>
      </w:r>
      <w:r w:rsidR="002A1FF5" w:rsidRPr="00A5348D">
        <w:rPr>
          <w:rFonts w:ascii="Arial" w:hAnsi="Arial" w:cs="Arial"/>
          <w:sz w:val="22"/>
          <w:szCs w:val="22"/>
          <w:shd w:val="clear" w:color="auto" w:fill="FFFFFF"/>
        </w:rPr>
        <w:t xml:space="preserve">benefits for the wider community. </w:t>
      </w:r>
      <w:r w:rsidR="00234B1B" w:rsidRPr="00A5348D">
        <w:rPr>
          <w:rFonts w:ascii="Arial" w:hAnsi="Arial" w:cs="Arial"/>
          <w:sz w:val="22"/>
          <w:szCs w:val="22"/>
          <w:shd w:val="clear" w:color="auto" w:fill="FFFFFF"/>
        </w:rPr>
        <w:t>The inquiry will make an import</w:t>
      </w:r>
      <w:r w:rsidR="0018214B" w:rsidRPr="00A5348D">
        <w:rPr>
          <w:rFonts w:ascii="Arial" w:hAnsi="Arial" w:cs="Arial"/>
          <w:sz w:val="22"/>
          <w:szCs w:val="22"/>
          <w:shd w:val="clear" w:color="auto" w:fill="FFFFFF"/>
        </w:rPr>
        <w:t>ant contribution to this urgent debate.</w:t>
      </w:r>
      <w:r w:rsidR="008627DD" w:rsidRPr="00A5348D">
        <w:rPr>
          <w:rFonts w:ascii="Arial" w:hAnsi="Arial" w:cs="Arial"/>
          <w:sz w:val="22"/>
          <w:szCs w:val="22"/>
          <w:shd w:val="clear" w:color="auto" w:fill="FFFFFF"/>
        </w:rPr>
        <w:t>”</w:t>
      </w:r>
    </w:p>
    <w:p w14:paraId="3FA5F4E3" w14:textId="77777777" w:rsidR="001B24F3" w:rsidRPr="00A5348D" w:rsidRDefault="001B24F3" w:rsidP="00707510">
      <w:pPr>
        <w:rPr>
          <w:rFonts w:ascii="Arial" w:hAnsi="Arial" w:cs="Arial"/>
          <w:sz w:val="22"/>
          <w:szCs w:val="22"/>
          <w:shd w:val="clear" w:color="auto" w:fill="FFFFFF"/>
        </w:rPr>
      </w:pPr>
    </w:p>
    <w:p w14:paraId="0D4EECAA" w14:textId="5A59C1D0" w:rsidR="007D2309" w:rsidRPr="00A5348D" w:rsidRDefault="008340A7" w:rsidP="00707510">
      <w:pPr>
        <w:rPr>
          <w:rFonts w:ascii="Arial" w:hAnsi="Arial" w:cs="Arial"/>
          <w:b/>
          <w:bCs/>
          <w:sz w:val="22"/>
          <w:szCs w:val="22"/>
        </w:rPr>
      </w:pPr>
      <w:r w:rsidRPr="00A5348D">
        <w:rPr>
          <w:rFonts w:ascii="Arial" w:hAnsi="Arial" w:cs="Arial"/>
          <w:b/>
          <w:bCs/>
          <w:sz w:val="22"/>
          <w:szCs w:val="22"/>
        </w:rPr>
        <w:t>For more information contact:</w:t>
      </w:r>
    </w:p>
    <w:p w14:paraId="0AB0E91D" w14:textId="47326EEA" w:rsidR="00803353" w:rsidRPr="00A5348D" w:rsidRDefault="00EB5B64" w:rsidP="00707510">
      <w:pPr>
        <w:rPr>
          <w:rFonts w:ascii="Arial" w:hAnsi="Arial" w:cs="Arial"/>
          <w:sz w:val="22"/>
          <w:szCs w:val="22"/>
        </w:rPr>
      </w:pPr>
      <w:r w:rsidRPr="00A5348D">
        <w:rPr>
          <w:rFonts w:ascii="Arial" w:hAnsi="Arial" w:cs="Arial"/>
          <w:sz w:val="22"/>
          <w:szCs w:val="22"/>
        </w:rPr>
        <w:t>Anchor Hanover</w:t>
      </w:r>
      <w:r w:rsidR="009D535E" w:rsidRPr="00A5348D">
        <w:rPr>
          <w:rFonts w:ascii="Arial" w:hAnsi="Arial" w:cs="Arial"/>
          <w:sz w:val="22"/>
          <w:szCs w:val="22"/>
        </w:rPr>
        <w:t xml:space="preserve"> Communications</w:t>
      </w:r>
      <w:r w:rsidRPr="00A5348D">
        <w:rPr>
          <w:rFonts w:ascii="Arial" w:hAnsi="Arial" w:cs="Arial"/>
          <w:sz w:val="22"/>
          <w:szCs w:val="22"/>
        </w:rPr>
        <w:t xml:space="preserve"> Team </w:t>
      </w:r>
      <w:r w:rsidR="009D535E" w:rsidRPr="00A5348D">
        <w:rPr>
          <w:rFonts w:ascii="Arial" w:hAnsi="Arial" w:cs="Arial"/>
          <w:sz w:val="22"/>
          <w:szCs w:val="22"/>
        </w:rPr>
        <w:t>on</w:t>
      </w:r>
      <w:r w:rsidR="00803353" w:rsidRPr="00A5348D">
        <w:rPr>
          <w:rFonts w:ascii="Arial" w:hAnsi="Arial" w:cs="Arial"/>
          <w:sz w:val="22"/>
          <w:szCs w:val="22"/>
        </w:rPr>
        <w:t xml:space="preserve"> 07</w:t>
      </w:r>
      <w:r w:rsidRPr="00A5348D">
        <w:rPr>
          <w:rFonts w:ascii="Arial" w:hAnsi="Arial" w:cs="Arial"/>
          <w:sz w:val="22"/>
          <w:szCs w:val="22"/>
        </w:rPr>
        <w:t>713 085 004</w:t>
      </w:r>
      <w:r w:rsidR="00F73BE9" w:rsidRPr="00A5348D">
        <w:rPr>
          <w:rFonts w:ascii="Arial" w:hAnsi="Arial" w:cs="Arial"/>
          <w:sz w:val="22"/>
          <w:szCs w:val="22"/>
        </w:rPr>
        <w:t xml:space="preserve"> or</w:t>
      </w:r>
      <w:r w:rsidRPr="00A5348D">
        <w:rPr>
          <w:rFonts w:ascii="Arial" w:hAnsi="Arial" w:cs="Arial"/>
          <w:sz w:val="22"/>
          <w:szCs w:val="22"/>
        </w:rPr>
        <w:t xml:space="preserve"> </w:t>
      </w:r>
      <w:hyperlink r:id="rId9" w:history="1">
        <w:r w:rsidRPr="00A5348D">
          <w:rPr>
            <w:rStyle w:val="Hyperlink"/>
            <w:rFonts w:ascii="Arial" w:hAnsi="Arial" w:cs="Arial"/>
            <w:sz w:val="22"/>
            <w:szCs w:val="22"/>
          </w:rPr>
          <w:t>communications@anchorhanover.org.uk</w:t>
        </w:r>
      </w:hyperlink>
      <w:r w:rsidR="00C87A40" w:rsidRPr="00A5348D">
        <w:rPr>
          <w:rFonts w:ascii="Arial" w:hAnsi="Arial" w:cs="Arial"/>
          <w:sz w:val="22"/>
          <w:szCs w:val="22"/>
        </w:rPr>
        <w:t xml:space="preserve"> </w:t>
      </w:r>
    </w:p>
    <w:p w14:paraId="045D9CAA" w14:textId="52F1E1CD" w:rsidR="00A81F79" w:rsidRPr="00A5348D" w:rsidRDefault="00A81F79" w:rsidP="00707510">
      <w:pPr>
        <w:rPr>
          <w:rFonts w:ascii="Arial" w:hAnsi="Arial" w:cs="Arial"/>
          <w:color w:val="FF0000"/>
          <w:sz w:val="22"/>
          <w:szCs w:val="22"/>
        </w:rPr>
      </w:pPr>
    </w:p>
    <w:p w14:paraId="49A621C9" w14:textId="056AFD81" w:rsidR="00CE158D" w:rsidRPr="00A5348D" w:rsidRDefault="00CE158D" w:rsidP="00707510">
      <w:pPr>
        <w:rPr>
          <w:rFonts w:ascii="Arial" w:hAnsi="Arial" w:cs="Arial"/>
          <w:b/>
          <w:bCs/>
          <w:sz w:val="22"/>
          <w:szCs w:val="22"/>
          <w:u w:val="single"/>
        </w:rPr>
      </w:pPr>
    </w:p>
    <w:p w14:paraId="748BFD66" w14:textId="269035E9" w:rsidR="00CE158D" w:rsidRPr="00A5348D" w:rsidRDefault="000309AF" w:rsidP="00707510">
      <w:pPr>
        <w:rPr>
          <w:rFonts w:ascii="Arial" w:hAnsi="Arial" w:cs="Arial"/>
          <w:b/>
          <w:bCs/>
          <w:sz w:val="22"/>
          <w:szCs w:val="22"/>
          <w:u w:val="single"/>
        </w:rPr>
      </w:pPr>
      <w:r w:rsidRPr="00A5348D">
        <w:rPr>
          <w:rFonts w:ascii="Arial" w:hAnsi="Arial" w:cs="Arial"/>
          <w:b/>
          <w:bCs/>
          <w:sz w:val="22"/>
          <w:szCs w:val="22"/>
          <w:u w:val="single"/>
        </w:rPr>
        <w:t>NOTES TO EDITORS</w:t>
      </w:r>
    </w:p>
    <w:p w14:paraId="557E0630" w14:textId="77777777" w:rsidR="00A75F2E" w:rsidRPr="00A5348D" w:rsidRDefault="00A75F2E" w:rsidP="00707510">
      <w:pPr>
        <w:rPr>
          <w:rFonts w:ascii="Arial" w:hAnsi="Arial" w:cs="Arial"/>
          <w:bCs/>
          <w:color w:val="000000" w:themeColor="text1"/>
          <w:sz w:val="22"/>
          <w:szCs w:val="22"/>
        </w:rPr>
      </w:pPr>
    </w:p>
    <w:p w14:paraId="7F4A56BE" w14:textId="1AF8CA85" w:rsidR="00C83EB8" w:rsidRPr="00A5348D" w:rsidRDefault="000309AF" w:rsidP="00707510">
      <w:pPr>
        <w:rPr>
          <w:rFonts w:ascii="Arial" w:hAnsi="Arial" w:cs="Arial"/>
          <w:sz w:val="22"/>
          <w:szCs w:val="22"/>
        </w:rPr>
      </w:pPr>
      <w:r w:rsidRPr="00A5348D">
        <w:rPr>
          <w:rFonts w:ascii="Arial" w:hAnsi="Arial" w:cs="Arial"/>
          <w:b/>
          <w:bCs/>
          <w:sz w:val="22"/>
          <w:szCs w:val="22"/>
        </w:rPr>
        <w:t xml:space="preserve">The </w:t>
      </w:r>
      <w:r w:rsidR="000D55E4" w:rsidRPr="00A5348D">
        <w:rPr>
          <w:rFonts w:ascii="Arial" w:hAnsi="Arial" w:cs="Arial"/>
          <w:b/>
          <w:bCs/>
          <w:sz w:val="22"/>
          <w:szCs w:val="22"/>
        </w:rPr>
        <w:t>All-Party Parliamentary Group on Housing and Care for Older People</w:t>
      </w:r>
      <w:r w:rsidR="000D55E4" w:rsidRPr="00A5348D">
        <w:rPr>
          <w:rFonts w:ascii="Arial" w:hAnsi="Arial" w:cs="Arial"/>
          <w:sz w:val="22"/>
          <w:szCs w:val="22"/>
        </w:rPr>
        <w:t xml:space="preserve"> </w:t>
      </w:r>
      <w:r w:rsidR="00C83EB8" w:rsidRPr="00A5348D">
        <w:rPr>
          <w:rFonts w:ascii="Arial" w:hAnsi="Arial" w:cs="Arial"/>
          <w:sz w:val="22"/>
          <w:szCs w:val="22"/>
          <w:shd w:val="clear" w:color="auto" w:fill="FFFFFF"/>
        </w:rPr>
        <w:t>was established in July 2009. It aims to highlight the importance of the role of housing alongside social care and health.</w:t>
      </w:r>
    </w:p>
    <w:p w14:paraId="265F9F58" w14:textId="5FF4EA9D" w:rsidR="00D0185D" w:rsidRPr="00A5348D" w:rsidRDefault="000309AF" w:rsidP="00707510">
      <w:pPr>
        <w:rPr>
          <w:rFonts w:ascii="Arial" w:hAnsi="Arial" w:cs="Arial"/>
          <w:sz w:val="22"/>
          <w:szCs w:val="22"/>
        </w:rPr>
      </w:pPr>
      <w:r w:rsidRPr="00A5348D">
        <w:rPr>
          <w:rFonts w:ascii="Arial" w:hAnsi="Arial" w:cs="Arial"/>
          <w:b/>
          <w:bCs/>
          <w:sz w:val="22"/>
          <w:szCs w:val="22"/>
        </w:rPr>
        <w:t>Anchor Hanover</w:t>
      </w:r>
      <w:r w:rsidRPr="00A5348D">
        <w:rPr>
          <w:rFonts w:ascii="Arial" w:hAnsi="Arial" w:cs="Arial"/>
          <w:sz w:val="22"/>
          <w:szCs w:val="22"/>
        </w:rPr>
        <w:t xml:space="preserve"> is England’s largest not-for-profit provider of care and housing for people in later life, with more than 60,000 </w:t>
      </w:r>
      <w:r w:rsidR="002F168B" w:rsidRPr="00A5348D">
        <w:rPr>
          <w:rFonts w:ascii="Arial" w:hAnsi="Arial" w:cs="Arial"/>
          <w:sz w:val="22"/>
          <w:szCs w:val="22"/>
        </w:rPr>
        <w:t>residents</w:t>
      </w:r>
      <w:r w:rsidRPr="00A5348D">
        <w:rPr>
          <w:rFonts w:ascii="Arial" w:hAnsi="Arial" w:cs="Arial"/>
          <w:sz w:val="22"/>
          <w:szCs w:val="22"/>
        </w:rPr>
        <w:t xml:space="preserve"> in 54,000 homes across almost 1,700 locations, supported by more than 10,000 colleagues. Anchor Hanover provides retirement housing to rent and to buy, retirement villages and residential care homes, including specialist dementia care, operating in more than 90% of local councils in England. For more information visit</w:t>
      </w:r>
      <w:r w:rsidR="009F3D47" w:rsidRPr="00A5348D">
        <w:rPr>
          <w:rFonts w:ascii="Arial" w:hAnsi="Arial" w:cs="Arial"/>
          <w:sz w:val="22"/>
          <w:szCs w:val="22"/>
        </w:rPr>
        <w:t>:</w:t>
      </w:r>
      <w:r w:rsidRPr="00A5348D">
        <w:rPr>
          <w:rFonts w:ascii="Arial" w:hAnsi="Arial" w:cs="Arial"/>
          <w:sz w:val="22"/>
          <w:szCs w:val="22"/>
        </w:rPr>
        <w:t xml:space="preserve"> </w:t>
      </w:r>
      <w:hyperlink r:id="rId10" w:history="1">
        <w:r w:rsidRPr="00116FAC">
          <w:rPr>
            <w:rStyle w:val="Hyperlink"/>
            <w:rFonts w:ascii="Arial" w:hAnsi="Arial" w:cs="Arial"/>
            <w:color w:val="0070C0"/>
            <w:sz w:val="22"/>
            <w:szCs w:val="22"/>
          </w:rPr>
          <w:t>www.anchorhanover.org.uk</w:t>
        </w:r>
      </w:hyperlink>
      <w:r w:rsidRPr="00116FAC">
        <w:rPr>
          <w:rFonts w:ascii="Arial" w:hAnsi="Arial" w:cs="Arial"/>
          <w:color w:val="0070C0"/>
          <w:sz w:val="22"/>
          <w:szCs w:val="22"/>
        </w:rPr>
        <w:t xml:space="preserve"> </w:t>
      </w:r>
    </w:p>
    <w:p w14:paraId="5F22AB3A" w14:textId="3FF03634" w:rsidR="00A81F79" w:rsidRPr="00AE3D8E" w:rsidRDefault="009F3D47" w:rsidP="00707510">
      <w:pPr>
        <w:rPr>
          <w:rFonts w:ascii="Times New Roman" w:hAnsi="Times New Roman" w:cs="Times New Roman"/>
          <w:b/>
        </w:rPr>
      </w:pPr>
      <w:r w:rsidRPr="00A5348D">
        <w:rPr>
          <w:rFonts w:ascii="Arial" w:hAnsi="Arial" w:cs="Arial"/>
          <w:b/>
          <w:sz w:val="22"/>
          <w:szCs w:val="22"/>
        </w:rPr>
        <w:t xml:space="preserve">Housing LIN </w:t>
      </w:r>
      <w:r w:rsidRPr="00A5348D">
        <w:rPr>
          <w:rFonts w:ascii="Arial" w:hAnsi="Arial" w:cs="Arial"/>
          <w:sz w:val="22"/>
          <w:szCs w:val="22"/>
        </w:rPr>
        <w:t>is a sophisticated network bringing together over 25,000 housing, health and social care professionals to exemplify innovative housing solutions for an ageing population. The Housing LIN has been Secretariat to four APPG inquiries, including writing HAPPI reports. For more background information on the APPG inquiry on housing and dementia, visit:</w:t>
      </w:r>
      <w:r w:rsidR="004F553A" w:rsidRPr="00A5348D">
        <w:rPr>
          <w:rFonts w:ascii="Arial" w:hAnsi="Arial" w:cs="Arial"/>
          <w:sz w:val="22"/>
          <w:szCs w:val="22"/>
        </w:rPr>
        <w:t xml:space="preserve"> </w:t>
      </w:r>
      <w:hyperlink r:id="rId11" w:history="1">
        <w:r w:rsidR="004F553A" w:rsidRPr="00116FAC">
          <w:rPr>
            <w:rStyle w:val="Hyperlink"/>
            <w:rFonts w:ascii="Arial" w:hAnsi="Arial" w:cs="Arial"/>
            <w:color w:val="0070C0"/>
            <w:sz w:val="22"/>
            <w:szCs w:val="22"/>
          </w:rPr>
          <w:t>https://www.housinglin.org.uk/APPG-Housing-and-Dementia</w:t>
        </w:r>
      </w:hyperlink>
    </w:p>
    <w:sectPr w:rsidR="00A81F79" w:rsidRPr="00AE3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A86"/>
    <w:multiLevelType w:val="multilevel"/>
    <w:tmpl w:val="35E051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607473D"/>
    <w:multiLevelType w:val="hybridMultilevel"/>
    <w:tmpl w:val="6CB60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2D2356"/>
    <w:multiLevelType w:val="hybridMultilevel"/>
    <w:tmpl w:val="F78C3D2E"/>
    <w:lvl w:ilvl="0" w:tplc="07F2078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B4E2D"/>
    <w:multiLevelType w:val="hybridMultilevel"/>
    <w:tmpl w:val="5596EAB0"/>
    <w:lvl w:ilvl="0" w:tplc="3D2654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5D"/>
    <w:rsid w:val="000309AF"/>
    <w:rsid w:val="00051C09"/>
    <w:rsid w:val="00065114"/>
    <w:rsid w:val="0007400E"/>
    <w:rsid w:val="000C4366"/>
    <w:rsid w:val="000D55E4"/>
    <w:rsid w:val="000F41BB"/>
    <w:rsid w:val="00116FAC"/>
    <w:rsid w:val="00150E90"/>
    <w:rsid w:val="0018214B"/>
    <w:rsid w:val="001B24F3"/>
    <w:rsid w:val="001B6296"/>
    <w:rsid w:val="001E51AA"/>
    <w:rsid w:val="001E6621"/>
    <w:rsid w:val="00234B1B"/>
    <w:rsid w:val="002411E7"/>
    <w:rsid w:val="00292FA0"/>
    <w:rsid w:val="002A1FF5"/>
    <w:rsid w:val="002B0085"/>
    <w:rsid w:val="002B2C7B"/>
    <w:rsid w:val="002F168B"/>
    <w:rsid w:val="00317690"/>
    <w:rsid w:val="00357A59"/>
    <w:rsid w:val="00361C66"/>
    <w:rsid w:val="003C05A0"/>
    <w:rsid w:val="003F0966"/>
    <w:rsid w:val="00412493"/>
    <w:rsid w:val="00412EC6"/>
    <w:rsid w:val="00427A7E"/>
    <w:rsid w:val="00460BDF"/>
    <w:rsid w:val="0048009A"/>
    <w:rsid w:val="004C025F"/>
    <w:rsid w:val="004E3E05"/>
    <w:rsid w:val="004F553A"/>
    <w:rsid w:val="004F6E4A"/>
    <w:rsid w:val="00525077"/>
    <w:rsid w:val="00542589"/>
    <w:rsid w:val="006603CC"/>
    <w:rsid w:val="006B6BA1"/>
    <w:rsid w:val="006B7E0C"/>
    <w:rsid w:val="00707510"/>
    <w:rsid w:val="00746221"/>
    <w:rsid w:val="007D22B9"/>
    <w:rsid w:val="007D2309"/>
    <w:rsid w:val="00803353"/>
    <w:rsid w:val="0082136D"/>
    <w:rsid w:val="008340A7"/>
    <w:rsid w:val="00834556"/>
    <w:rsid w:val="00846523"/>
    <w:rsid w:val="008627DD"/>
    <w:rsid w:val="008671D8"/>
    <w:rsid w:val="00873187"/>
    <w:rsid w:val="00876D1F"/>
    <w:rsid w:val="008961D6"/>
    <w:rsid w:val="008A2A71"/>
    <w:rsid w:val="008F1113"/>
    <w:rsid w:val="009404D6"/>
    <w:rsid w:val="009458CA"/>
    <w:rsid w:val="00967C26"/>
    <w:rsid w:val="009D535E"/>
    <w:rsid w:val="009E2578"/>
    <w:rsid w:val="009F3D47"/>
    <w:rsid w:val="00A5348D"/>
    <w:rsid w:val="00A661EA"/>
    <w:rsid w:val="00A75F2E"/>
    <w:rsid w:val="00A8127C"/>
    <w:rsid w:val="00A81F79"/>
    <w:rsid w:val="00AB6E22"/>
    <w:rsid w:val="00AE3D8E"/>
    <w:rsid w:val="00AF4022"/>
    <w:rsid w:val="00B00E41"/>
    <w:rsid w:val="00B30B7B"/>
    <w:rsid w:val="00B74157"/>
    <w:rsid w:val="00B922F4"/>
    <w:rsid w:val="00BB7EC5"/>
    <w:rsid w:val="00C21A99"/>
    <w:rsid w:val="00C83EB8"/>
    <w:rsid w:val="00C87A40"/>
    <w:rsid w:val="00CA6390"/>
    <w:rsid w:val="00CE158D"/>
    <w:rsid w:val="00D0185D"/>
    <w:rsid w:val="00D13580"/>
    <w:rsid w:val="00D1413C"/>
    <w:rsid w:val="00D60179"/>
    <w:rsid w:val="00D67CD0"/>
    <w:rsid w:val="00D94320"/>
    <w:rsid w:val="00D964AF"/>
    <w:rsid w:val="00DA5F21"/>
    <w:rsid w:val="00DB3BAF"/>
    <w:rsid w:val="00DB6851"/>
    <w:rsid w:val="00DC18DD"/>
    <w:rsid w:val="00DE3FE8"/>
    <w:rsid w:val="00E25FA1"/>
    <w:rsid w:val="00E2783B"/>
    <w:rsid w:val="00E63A4B"/>
    <w:rsid w:val="00E71F22"/>
    <w:rsid w:val="00E92C3D"/>
    <w:rsid w:val="00EB0222"/>
    <w:rsid w:val="00EB5B64"/>
    <w:rsid w:val="00F61A99"/>
    <w:rsid w:val="00F73BE9"/>
    <w:rsid w:val="00FC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E95A"/>
  <w15:docId w15:val="{5780403B-2D59-438C-81FB-AFDD3272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85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85D"/>
    <w:rPr>
      <w:color w:val="0563C1" w:themeColor="hyperlink"/>
      <w:u w:val="single"/>
    </w:rPr>
  </w:style>
  <w:style w:type="paragraph" w:styleId="ListParagraph">
    <w:name w:val="List Paragraph"/>
    <w:basedOn w:val="Normal"/>
    <w:uiPriority w:val="34"/>
    <w:qFormat/>
    <w:rsid w:val="008961D6"/>
    <w:pPr>
      <w:ind w:left="720"/>
      <w:contextualSpacing/>
    </w:pPr>
  </w:style>
  <w:style w:type="character" w:customStyle="1" w:styleId="UnresolvedMention1">
    <w:name w:val="Unresolved Mention1"/>
    <w:basedOn w:val="DefaultParagraphFont"/>
    <w:uiPriority w:val="99"/>
    <w:semiHidden/>
    <w:unhideWhenUsed/>
    <w:rsid w:val="00C87A40"/>
    <w:rPr>
      <w:color w:val="605E5C"/>
      <w:shd w:val="clear" w:color="auto" w:fill="E1DFDD"/>
    </w:rPr>
  </w:style>
  <w:style w:type="paragraph" w:styleId="BalloonText">
    <w:name w:val="Balloon Text"/>
    <w:basedOn w:val="Normal"/>
    <w:link w:val="BalloonTextChar"/>
    <w:uiPriority w:val="99"/>
    <w:semiHidden/>
    <w:unhideWhenUsed/>
    <w:rsid w:val="00B741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415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B5B64"/>
    <w:rPr>
      <w:color w:val="605E5C"/>
      <w:shd w:val="clear" w:color="auto" w:fill="E1DFDD"/>
    </w:rPr>
  </w:style>
  <w:style w:type="character" w:styleId="FollowedHyperlink">
    <w:name w:val="FollowedHyperlink"/>
    <w:basedOn w:val="DefaultParagraphFont"/>
    <w:uiPriority w:val="99"/>
    <w:semiHidden/>
    <w:unhideWhenUsed/>
    <w:rsid w:val="00361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39875">
      <w:bodyDiv w:val="1"/>
      <w:marLeft w:val="0"/>
      <w:marRight w:val="0"/>
      <w:marTop w:val="0"/>
      <w:marBottom w:val="0"/>
      <w:divBdr>
        <w:top w:val="none" w:sz="0" w:space="0" w:color="auto"/>
        <w:left w:val="none" w:sz="0" w:space="0" w:color="auto"/>
        <w:bottom w:val="none" w:sz="0" w:space="0" w:color="auto"/>
        <w:right w:val="none" w:sz="0" w:space="0" w:color="auto"/>
      </w:divBdr>
    </w:div>
    <w:div w:id="471216521">
      <w:bodyDiv w:val="1"/>
      <w:marLeft w:val="0"/>
      <w:marRight w:val="0"/>
      <w:marTop w:val="0"/>
      <w:marBottom w:val="0"/>
      <w:divBdr>
        <w:top w:val="none" w:sz="0" w:space="0" w:color="auto"/>
        <w:left w:val="none" w:sz="0" w:space="0" w:color="auto"/>
        <w:bottom w:val="none" w:sz="0" w:space="0" w:color="auto"/>
        <w:right w:val="none" w:sz="0" w:space="0" w:color="auto"/>
      </w:divBdr>
    </w:div>
    <w:div w:id="698555338">
      <w:bodyDiv w:val="1"/>
      <w:marLeft w:val="0"/>
      <w:marRight w:val="0"/>
      <w:marTop w:val="0"/>
      <w:marBottom w:val="0"/>
      <w:divBdr>
        <w:top w:val="none" w:sz="0" w:space="0" w:color="auto"/>
        <w:left w:val="none" w:sz="0" w:space="0" w:color="auto"/>
        <w:bottom w:val="none" w:sz="0" w:space="0" w:color="auto"/>
        <w:right w:val="none" w:sz="0" w:space="0" w:color="auto"/>
      </w:divBdr>
    </w:div>
    <w:div w:id="783963630">
      <w:bodyDiv w:val="1"/>
      <w:marLeft w:val="0"/>
      <w:marRight w:val="0"/>
      <w:marTop w:val="0"/>
      <w:marBottom w:val="0"/>
      <w:divBdr>
        <w:top w:val="none" w:sz="0" w:space="0" w:color="auto"/>
        <w:left w:val="none" w:sz="0" w:space="0" w:color="auto"/>
        <w:bottom w:val="none" w:sz="0" w:space="0" w:color="auto"/>
        <w:right w:val="none" w:sz="0" w:space="0" w:color="auto"/>
      </w:divBdr>
    </w:div>
    <w:div w:id="1293629526">
      <w:bodyDiv w:val="1"/>
      <w:marLeft w:val="0"/>
      <w:marRight w:val="0"/>
      <w:marTop w:val="0"/>
      <w:marBottom w:val="0"/>
      <w:divBdr>
        <w:top w:val="none" w:sz="0" w:space="0" w:color="auto"/>
        <w:left w:val="none" w:sz="0" w:space="0" w:color="auto"/>
        <w:bottom w:val="none" w:sz="0" w:space="0" w:color="auto"/>
        <w:right w:val="none" w:sz="0" w:space="0" w:color="auto"/>
      </w:divBdr>
    </w:div>
    <w:div w:id="20274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lin.org.uk/APPG-Housing-and-Dementia" TargetMode="External"/><Relationship Id="rId5" Type="http://schemas.openxmlformats.org/officeDocument/2006/relationships/numbering" Target="numbering.xml"/><Relationship Id="rId10" Type="http://schemas.openxmlformats.org/officeDocument/2006/relationships/hyperlink" Target="http://www.anchorhanover.org.uk" TargetMode="External"/><Relationship Id="rId4" Type="http://schemas.openxmlformats.org/officeDocument/2006/relationships/customXml" Target="../customXml/item4.xml"/><Relationship Id="rId9" Type="http://schemas.openxmlformats.org/officeDocument/2006/relationships/hyperlink" Target="mailto:communications@anchorhanov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2" ma:contentTypeDescription="Create a new document." ma:contentTypeScope="" ma:versionID="cffd7d23923c0ab33b47ea1a9c7827ee">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4a26ef90ce96631ae4b59fa38c55fbc5"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69D5-013D-4D81-884E-014C2D1B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9EE0F-C345-42E9-96FC-2824E46A8C7F}">
  <ds:schemaRefs>
    <ds:schemaRef ds:uri="22d97ed3-d2a5-4c55-aaa9-0f8d366c11e6"/>
    <ds:schemaRef ds:uri="http://purl.org/dc/terms/"/>
    <ds:schemaRef ds:uri="3e6cab67-71e1-43fe-bf44-962cf23444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1872F1-7E5E-4DFE-A89D-8AB79A094FC9}">
  <ds:schemaRefs>
    <ds:schemaRef ds:uri="http://schemas.microsoft.com/sharepoint/v3/contenttype/forms"/>
  </ds:schemaRefs>
</ds:datastoreItem>
</file>

<file path=customXml/itemProps4.xml><?xml version="1.0" encoding="utf-8"?>
<ds:datastoreItem xmlns:ds="http://schemas.openxmlformats.org/officeDocument/2006/customXml" ds:itemID="{CAB77131-FF06-4597-B648-AC45E81D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Anchor Hanover</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Ambrosi, Mario</dc:creator>
  <cp:lastModifiedBy>Jerome Billeter</cp:lastModifiedBy>
  <cp:revision>3</cp:revision>
  <dcterms:created xsi:type="dcterms:W3CDTF">2020-05-20T08:54:00Z</dcterms:created>
  <dcterms:modified xsi:type="dcterms:W3CDTF">2020-05-20T09:48:00Z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